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3DB" w:rsidRDefault="00AF63DB" w:rsidP="00AF63DB">
      <w:pPr>
        <w:ind w:left="-993"/>
        <w:jc w:val="center"/>
        <w:rPr>
          <w:noProof/>
          <w:lang w:eastAsia="ru-RU"/>
        </w:rPr>
      </w:pPr>
    </w:p>
    <w:p w:rsidR="00AF63DB" w:rsidRDefault="00AF63DB" w:rsidP="00AF63DB">
      <w:pPr>
        <w:ind w:left="-993"/>
        <w:jc w:val="center"/>
        <w:rPr>
          <w:noProof/>
          <w:lang w:eastAsia="ru-RU"/>
        </w:rPr>
      </w:pPr>
    </w:p>
    <w:p w:rsidR="00AF63DB" w:rsidRDefault="00AF63DB" w:rsidP="00AF63DB">
      <w:pPr>
        <w:ind w:left="-993"/>
        <w:jc w:val="center"/>
        <w:rPr>
          <w:noProof/>
          <w:lang w:eastAsia="ru-RU"/>
        </w:rPr>
      </w:pPr>
    </w:p>
    <w:p w:rsidR="00AF63DB" w:rsidRDefault="00AF63DB" w:rsidP="00AF63DB">
      <w:pPr>
        <w:ind w:left="-993"/>
        <w:jc w:val="center"/>
        <w:rPr>
          <w:noProof/>
          <w:lang w:eastAsia="ru-RU"/>
        </w:rPr>
      </w:pPr>
    </w:p>
    <w:p w:rsidR="00AF63DB" w:rsidRDefault="00AF63DB" w:rsidP="00AF63DB">
      <w:pPr>
        <w:ind w:left="-993"/>
        <w:jc w:val="center"/>
        <w:rPr>
          <w:noProof/>
          <w:lang w:eastAsia="ru-RU"/>
        </w:rPr>
      </w:pPr>
    </w:p>
    <w:p w:rsidR="00E65CF7" w:rsidRDefault="00AF63DB" w:rsidP="00AF63DB">
      <w:pPr>
        <w:ind w:left="-993"/>
        <w:jc w:val="center"/>
      </w:pPr>
      <w:r>
        <w:rPr>
          <w:noProof/>
          <w:lang w:eastAsia="ru-RU"/>
        </w:rPr>
        <w:lastRenderedPageBreak/>
        <w:drawing>
          <wp:inline distT="0" distB="0" distL="0" distR="0">
            <wp:extent cx="6848069" cy="9647218"/>
            <wp:effectExtent l="0" t="0" r="0" b="0"/>
            <wp:docPr id="1" name="Рисунок 1" descr="K:\Новые локальные акты\Наши\Обло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Новые локальные акты\Наши\Обложка.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4878" cy="9642723"/>
                    </a:xfrm>
                    <a:prstGeom prst="rect">
                      <a:avLst/>
                    </a:prstGeom>
                    <a:noFill/>
                    <a:ln>
                      <a:noFill/>
                    </a:ln>
                  </pic:spPr>
                </pic:pic>
              </a:graphicData>
            </a:graphic>
          </wp:inline>
        </w:drawing>
      </w:r>
    </w:p>
    <w:p w:rsidR="00AF63DB" w:rsidRPr="00AF63DB" w:rsidRDefault="00AF63DB" w:rsidP="00AF63DB">
      <w:pPr>
        <w:widowControl w:val="0"/>
        <w:tabs>
          <w:tab w:val="left" w:pos="730"/>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lastRenderedPageBreak/>
        <w:t>на ее территории.</w:t>
      </w:r>
    </w:p>
    <w:p w:rsidR="00AF63DB" w:rsidRPr="00AF63DB" w:rsidRDefault="00AF63DB" w:rsidP="00AF63DB">
      <w:pPr>
        <w:widowControl w:val="0"/>
        <w:tabs>
          <w:tab w:val="left" w:pos="730"/>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2.5. </w:t>
      </w:r>
      <w:proofErr w:type="gramStart"/>
      <w:r w:rsidRPr="00AF63DB">
        <w:rPr>
          <w:rFonts w:ascii="Times New Roman" w:eastAsia="Times New Roman" w:hAnsi="Times New Roman" w:cs="Times New Roman"/>
          <w:color w:val="000000"/>
          <w:sz w:val="27"/>
          <w:szCs w:val="27"/>
          <w:lang w:eastAsia="ru-RU"/>
        </w:rPr>
        <w:t>Обучающимся</w:t>
      </w:r>
      <w:proofErr w:type="gramEnd"/>
      <w:r w:rsidRPr="00AF63DB">
        <w:rPr>
          <w:rFonts w:ascii="Times New Roman" w:eastAsia="Times New Roman" w:hAnsi="Times New Roman" w:cs="Times New Roman"/>
          <w:color w:val="000000"/>
          <w:sz w:val="27"/>
          <w:szCs w:val="27"/>
          <w:lang w:eastAsia="ru-RU"/>
        </w:rPr>
        <w:t xml:space="preserve"> следует уважать чужие права собственности. Личные вещи, школьные принадлежности и одежда, находящиеся в школе, принадлежат их владельцам. Запрещается без спроса брать чужие вещи. Нашедшему забытые или потерянные вещи следует сдать их дежурному администратору, учителю или работнику гардероба.</w:t>
      </w:r>
    </w:p>
    <w:p w:rsidR="00AF63DB" w:rsidRPr="00AF63DB" w:rsidRDefault="00AF63DB" w:rsidP="00AF63DB">
      <w:pPr>
        <w:widowControl w:val="0"/>
        <w:tabs>
          <w:tab w:val="left" w:pos="735"/>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2.6. </w:t>
      </w:r>
      <w:proofErr w:type="gramStart"/>
      <w:r w:rsidRPr="00AF63DB">
        <w:rPr>
          <w:rFonts w:ascii="Times New Roman" w:eastAsia="Times New Roman" w:hAnsi="Times New Roman" w:cs="Times New Roman"/>
          <w:color w:val="000000"/>
          <w:sz w:val="27"/>
          <w:szCs w:val="27"/>
          <w:lang w:eastAsia="ru-RU"/>
        </w:rPr>
        <w:t>К</w:t>
      </w:r>
      <w:proofErr w:type="gramEnd"/>
      <w:r w:rsidRPr="00AF63DB">
        <w:rPr>
          <w:rFonts w:ascii="Times New Roman" w:eastAsia="Times New Roman" w:hAnsi="Times New Roman" w:cs="Times New Roman"/>
          <w:color w:val="000000"/>
          <w:sz w:val="27"/>
          <w:szCs w:val="27"/>
          <w:lang w:eastAsia="ru-RU"/>
        </w:rPr>
        <w:t xml:space="preserve"> </w:t>
      </w:r>
      <w:proofErr w:type="gramStart"/>
      <w:r w:rsidRPr="00AF63DB">
        <w:rPr>
          <w:rFonts w:ascii="Times New Roman" w:eastAsia="Times New Roman" w:hAnsi="Times New Roman" w:cs="Times New Roman"/>
          <w:color w:val="000000"/>
          <w:sz w:val="27"/>
          <w:szCs w:val="27"/>
          <w:lang w:eastAsia="ru-RU"/>
        </w:rPr>
        <w:t>обучающимся</w:t>
      </w:r>
      <w:proofErr w:type="gramEnd"/>
      <w:r w:rsidRPr="00AF63DB">
        <w:rPr>
          <w:rFonts w:ascii="Times New Roman" w:eastAsia="Times New Roman" w:hAnsi="Times New Roman" w:cs="Times New Roman"/>
          <w:color w:val="000000"/>
          <w:sz w:val="27"/>
          <w:szCs w:val="27"/>
          <w:lang w:eastAsia="ru-RU"/>
        </w:rPr>
        <w:t>, присвоившим чужие вещи, могут быть применены дисциплинарные меры, вплоть до привлечения правоохранительными органами к административной или уголовной ответственности.</w:t>
      </w:r>
    </w:p>
    <w:p w:rsidR="00AF63DB" w:rsidRPr="00AF63DB" w:rsidRDefault="00AF63DB" w:rsidP="00AF63DB">
      <w:pPr>
        <w:widowControl w:val="0"/>
        <w:tabs>
          <w:tab w:val="left" w:pos="735"/>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sz w:val="27"/>
          <w:szCs w:val="27"/>
          <w:lang w:eastAsia="ru-RU"/>
        </w:rPr>
        <w:t xml:space="preserve">2.7. </w:t>
      </w:r>
      <w:r w:rsidRPr="00AF63DB">
        <w:rPr>
          <w:rFonts w:ascii="Times New Roman" w:eastAsia="Times New Roman" w:hAnsi="Times New Roman" w:cs="Times New Roman"/>
          <w:color w:val="000000"/>
          <w:sz w:val="27"/>
          <w:szCs w:val="27"/>
          <w:lang w:eastAsia="ru-RU"/>
        </w:rPr>
        <w:t>Обучающиеся должны решать спорные или конфликтные ситуации мирно, на принципах взаимного уважения, с учетом взглядов участников спора. Если такое невозможно - обращаться за помощью к классному руководителю, социальному педагогу, администрации Школы.</w:t>
      </w:r>
    </w:p>
    <w:p w:rsidR="00AF63DB" w:rsidRPr="00AF63DB" w:rsidRDefault="00AF63DB" w:rsidP="00AF63DB">
      <w:pPr>
        <w:widowControl w:val="0"/>
        <w:tabs>
          <w:tab w:val="left" w:pos="735"/>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2.8. Физическая конфронтация, запугивание и издевательства, попытки унижения личности, дискриминация личности по национальному или половому признаку является недопустимыми формами поведения.</w:t>
      </w:r>
    </w:p>
    <w:p w:rsidR="00AF63DB" w:rsidRPr="00AF63DB" w:rsidRDefault="00AF63DB" w:rsidP="00AF63DB">
      <w:pPr>
        <w:widowControl w:val="0"/>
        <w:tabs>
          <w:tab w:val="left" w:pos="730"/>
        </w:tabs>
        <w:spacing w:after="0" w:line="322" w:lineRule="exact"/>
        <w:ind w:lef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2.9. Обучающиеся должны быть внимательными на лестницах и в коридорах.</w:t>
      </w:r>
    </w:p>
    <w:p w:rsidR="00AF63DB" w:rsidRPr="00AF63DB" w:rsidRDefault="00AF63DB" w:rsidP="00AF63DB">
      <w:pPr>
        <w:widowControl w:val="0"/>
        <w:tabs>
          <w:tab w:val="left" w:pos="730"/>
        </w:tabs>
        <w:spacing w:after="0" w:line="322" w:lineRule="exact"/>
        <w:ind w:left="20"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2.10. Обучающиеся, дежурные по классу, обеспечивают порядок в учебном помещении, принимают участие в его уборке по окончании учебных занятий.</w:t>
      </w:r>
    </w:p>
    <w:p w:rsidR="00AF63DB" w:rsidRPr="00AF63DB" w:rsidRDefault="00AF63DB" w:rsidP="00AF63DB">
      <w:pPr>
        <w:widowControl w:val="0"/>
        <w:tabs>
          <w:tab w:val="left" w:pos="726"/>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2.11. Перед проведением внеурочных мероприятий обучающиеся проходят инструктаж по технике безопасности и охране труда. Строго выполняют все указания руководителя при проведении массовых мероприятий, избегают любых действий, которые могут быть опасны для собственной жизни и для жизни окружающих.</w:t>
      </w:r>
    </w:p>
    <w:p w:rsidR="00AF63DB" w:rsidRPr="00AF63DB" w:rsidRDefault="00AF63DB" w:rsidP="00AF63DB">
      <w:pPr>
        <w:widowControl w:val="0"/>
        <w:tabs>
          <w:tab w:val="left" w:pos="726"/>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2.12. В случае отсутствия обучающегося на уроках (учебных занятиях) по уважительной причине, обучающийся по приходу в Школу должен предоставить классному руководителю письменное сообщение от родителей (законных представителей) или медицинскую справку. Уважительными причинами являются следующие обстоятельства:</w:t>
      </w:r>
    </w:p>
    <w:p w:rsidR="00AF63DB" w:rsidRPr="00AF63DB" w:rsidRDefault="00AF63DB" w:rsidP="00AF63DB">
      <w:pPr>
        <w:widowControl w:val="0"/>
        <w:numPr>
          <w:ilvl w:val="0"/>
          <w:numId w:val="1"/>
        </w:numPr>
        <w:tabs>
          <w:tab w:val="left" w:pos="279"/>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личная болезнь;</w:t>
      </w:r>
    </w:p>
    <w:p w:rsidR="00AF63DB" w:rsidRPr="00AF63DB" w:rsidRDefault="00AF63DB" w:rsidP="00AF63DB">
      <w:pPr>
        <w:widowControl w:val="0"/>
        <w:numPr>
          <w:ilvl w:val="0"/>
          <w:numId w:val="1"/>
        </w:numPr>
        <w:tabs>
          <w:tab w:val="left" w:pos="284"/>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посещение врача (предоставляется талон или справка);</w:t>
      </w:r>
    </w:p>
    <w:p w:rsidR="00AF63DB" w:rsidRPr="00AF63DB" w:rsidRDefault="00AF63DB" w:rsidP="00AF63DB">
      <w:pPr>
        <w:widowControl w:val="0"/>
        <w:numPr>
          <w:ilvl w:val="0"/>
          <w:numId w:val="1"/>
        </w:numPr>
        <w:tabs>
          <w:tab w:val="left" w:pos="0"/>
          <w:tab w:val="left" w:pos="284"/>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экстренные случаи в семье, требующие личного участия обучающегося (подтверждается заявлением родителей);</w:t>
      </w:r>
    </w:p>
    <w:p w:rsidR="00AF63DB" w:rsidRPr="00AF63DB" w:rsidRDefault="00AF63DB" w:rsidP="00AF63DB">
      <w:pPr>
        <w:widowControl w:val="0"/>
        <w:numPr>
          <w:ilvl w:val="0"/>
          <w:numId w:val="1"/>
        </w:numPr>
        <w:tabs>
          <w:tab w:val="left" w:pos="0"/>
          <w:tab w:val="left" w:pos="284"/>
          <w:tab w:val="left" w:pos="974"/>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заранее запланированные семейные мероприятия (по заявлению родителей).</w:t>
      </w:r>
    </w:p>
    <w:p w:rsidR="00AF63DB" w:rsidRPr="00AF63DB" w:rsidRDefault="00AF63DB" w:rsidP="00AF63DB">
      <w:pPr>
        <w:widowControl w:val="0"/>
        <w:tabs>
          <w:tab w:val="left" w:pos="702"/>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2.13. </w:t>
      </w:r>
      <w:proofErr w:type="gramStart"/>
      <w:r w:rsidRPr="00AF63DB">
        <w:rPr>
          <w:rFonts w:ascii="Times New Roman" w:eastAsia="Times New Roman" w:hAnsi="Times New Roman" w:cs="Times New Roman"/>
          <w:color w:val="000000"/>
          <w:sz w:val="27"/>
          <w:szCs w:val="27"/>
          <w:lang w:eastAsia="ru-RU"/>
        </w:rPr>
        <w:t>Обучающийся, пропустивший без уважительной причины более 3-х дней в течение недели, берется под контроль классного руководителя и социального педагога.</w:t>
      </w:r>
      <w:proofErr w:type="gramEnd"/>
    </w:p>
    <w:p w:rsidR="00AF63DB" w:rsidRPr="00AF63DB" w:rsidRDefault="00AF63DB" w:rsidP="00AF63DB">
      <w:pPr>
        <w:widowControl w:val="0"/>
        <w:tabs>
          <w:tab w:val="left" w:pos="697"/>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2.14. Обучающиеся, систематически опаздывающие на уроки и в Школу, могут быть вызваны для объяснения к администрации или на Совет профилактики с привлечением родителей (законных представителей).</w:t>
      </w:r>
    </w:p>
    <w:p w:rsidR="00AF63DB" w:rsidRPr="00AF63DB" w:rsidRDefault="00AF63DB" w:rsidP="00AF63DB">
      <w:pPr>
        <w:widowControl w:val="0"/>
        <w:tabs>
          <w:tab w:val="left" w:pos="697"/>
        </w:tabs>
        <w:spacing w:after="30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2.15. </w:t>
      </w:r>
      <w:proofErr w:type="gramStart"/>
      <w:r w:rsidRPr="00AF63DB">
        <w:rPr>
          <w:rFonts w:ascii="Times New Roman" w:eastAsia="Times New Roman" w:hAnsi="Times New Roman" w:cs="Times New Roman"/>
          <w:color w:val="000000"/>
          <w:sz w:val="27"/>
          <w:szCs w:val="27"/>
          <w:lang w:eastAsia="ru-RU"/>
        </w:rPr>
        <w:t>В случае участия обучающихся в различных мероприятиях дополнительного образования района, области разрешение от руководителя спортивной секции, студии или кружка предоставляется до дня отсутствия для согласования с администрацией Школы.</w:t>
      </w:r>
      <w:proofErr w:type="gramEnd"/>
    </w:p>
    <w:p w:rsidR="00AF63DB" w:rsidRPr="00AF63DB" w:rsidRDefault="00AF63DB" w:rsidP="00AF63DB">
      <w:pPr>
        <w:widowControl w:val="0"/>
        <w:tabs>
          <w:tab w:val="left" w:pos="730"/>
        </w:tabs>
        <w:spacing w:after="0" w:line="322" w:lineRule="exact"/>
        <w:ind w:right="20"/>
        <w:jc w:val="both"/>
        <w:rPr>
          <w:rFonts w:ascii="Times New Roman" w:eastAsia="Times New Roman" w:hAnsi="Times New Roman" w:cs="Times New Roman"/>
          <w:sz w:val="27"/>
          <w:szCs w:val="27"/>
          <w:lang w:eastAsia="ru-RU"/>
        </w:rPr>
        <w:sectPr w:rsidR="00AF63DB" w:rsidRPr="00AF63DB" w:rsidSect="00AF63DB">
          <w:pgSz w:w="11909" w:h="16838"/>
          <w:pgMar w:top="567" w:right="567" w:bottom="567" w:left="1134" w:header="0" w:footer="6" w:gutter="0"/>
          <w:cols w:space="720"/>
          <w:noEndnote/>
          <w:docGrid w:linePitch="360"/>
        </w:sectPr>
      </w:pPr>
    </w:p>
    <w:p w:rsidR="00AF63DB" w:rsidRPr="00AF63DB" w:rsidRDefault="00AF63DB" w:rsidP="00AF63DB">
      <w:pPr>
        <w:keepNext/>
        <w:keepLines/>
        <w:widowControl w:val="0"/>
        <w:tabs>
          <w:tab w:val="left" w:pos="1166"/>
        </w:tabs>
        <w:spacing w:after="0" w:line="322" w:lineRule="exact"/>
        <w:jc w:val="center"/>
        <w:outlineLvl w:val="0"/>
        <w:rPr>
          <w:rFonts w:ascii="Times New Roman" w:eastAsia="Times New Roman" w:hAnsi="Times New Roman" w:cs="Times New Roman"/>
          <w:b/>
          <w:bCs/>
          <w:sz w:val="27"/>
          <w:szCs w:val="27"/>
          <w:lang w:eastAsia="ru-RU"/>
        </w:rPr>
      </w:pPr>
      <w:bookmarkStart w:id="0" w:name="bookmark1"/>
      <w:r w:rsidRPr="00AF63DB">
        <w:rPr>
          <w:rFonts w:ascii="Times New Roman" w:eastAsia="Times New Roman" w:hAnsi="Times New Roman" w:cs="Times New Roman"/>
          <w:b/>
          <w:bCs/>
          <w:color w:val="000000"/>
          <w:sz w:val="27"/>
          <w:szCs w:val="27"/>
          <w:lang w:eastAsia="ru-RU"/>
        </w:rPr>
        <w:lastRenderedPageBreak/>
        <w:t xml:space="preserve">3. Права, обязанности </w:t>
      </w:r>
      <w:proofErr w:type="gramStart"/>
      <w:r w:rsidRPr="00AF63DB">
        <w:rPr>
          <w:rFonts w:ascii="Times New Roman" w:eastAsia="Times New Roman" w:hAnsi="Times New Roman" w:cs="Times New Roman"/>
          <w:b/>
          <w:bCs/>
          <w:color w:val="000000"/>
          <w:sz w:val="27"/>
          <w:szCs w:val="27"/>
          <w:lang w:eastAsia="ru-RU"/>
        </w:rPr>
        <w:t>обучающихся</w:t>
      </w:r>
      <w:proofErr w:type="gramEnd"/>
      <w:r w:rsidRPr="00AF63DB">
        <w:rPr>
          <w:rFonts w:ascii="Times New Roman" w:eastAsia="Times New Roman" w:hAnsi="Times New Roman" w:cs="Times New Roman"/>
          <w:b/>
          <w:bCs/>
          <w:color w:val="000000"/>
          <w:sz w:val="27"/>
          <w:szCs w:val="27"/>
          <w:lang w:eastAsia="ru-RU"/>
        </w:rPr>
        <w:t>.</w:t>
      </w:r>
      <w:bookmarkEnd w:id="0"/>
    </w:p>
    <w:p w:rsidR="00AF63DB" w:rsidRPr="00AF63DB" w:rsidRDefault="00AF63DB" w:rsidP="00AF63DB">
      <w:pPr>
        <w:keepNext/>
        <w:keepLines/>
        <w:widowControl w:val="0"/>
        <w:numPr>
          <w:ilvl w:val="0"/>
          <w:numId w:val="2"/>
        </w:numPr>
        <w:tabs>
          <w:tab w:val="left" w:pos="572"/>
        </w:tabs>
        <w:spacing w:after="0" w:line="322" w:lineRule="exact"/>
        <w:jc w:val="center"/>
        <w:outlineLvl w:val="0"/>
        <w:rPr>
          <w:rFonts w:ascii="Times New Roman" w:eastAsia="Times New Roman" w:hAnsi="Times New Roman" w:cs="Times New Roman"/>
          <w:b/>
          <w:bCs/>
          <w:sz w:val="27"/>
          <w:szCs w:val="27"/>
          <w:lang w:eastAsia="ru-RU"/>
        </w:rPr>
      </w:pPr>
      <w:bookmarkStart w:id="1" w:name="bookmark2"/>
      <w:proofErr w:type="gramStart"/>
      <w:r w:rsidRPr="00AF63DB">
        <w:rPr>
          <w:rFonts w:ascii="Times New Roman" w:eastAsia="Times New Roman" w:hAnsi="Times New Roman" w:cs="Times New Roman"/>
          <w:b/>
          <w:bCs/>
          <w:color w:val="000000"/>
          <w:sz w:val="27"/>
          <w:szCs w:val="27"/>
          <w:lang w:eastAsia="ru-RU"/>
        </w:rPr>
        <w:t>Обучающимся</w:t>
      </w:r>
      <w:proofErr w:type="gramEnd"/>
      <w:r w:rsidRPr="00AF63DB">
        <w:rPr>
          <w:rFonts w:ascii="Times New Roman" w:eastAsia="Times New Roman" w:hAnsi="Times New Roman" w:cs="Times New Roman"/>
          <w:b/>
          <w:bCs/>
          <w:color w:val="000000"/>
          <w:sz w:val="27"/>
          <w:szCs w:val="27"/>
          <w:lang w:eastAsia="ru-RU"/>
        </w:rPr>
        <w:t xml:space="preserve"> предоставляются академические права на:</w:t>
      </w:r>
      <w:bookmarkEnd w:id="1"/>
    </w:p>
    <w:p w:rsidR="00AF63DB" w:rsidRPr="00AF63DB" w:rsidRDefault="00AF63DB" w:rsidP="00AF63DB">
      <w:pPr>
        <w:widowControl w:val="0"/>
        <w:tabs>
          <w:tab w:val="left" w:pos="356"/>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а)</w:t>
      </w:r>
      <w:r w:rsidRPr="00AF63DB">
        <w:rPr>
          <w:rFonts w:ascii="Times New Roman" w:eastAsia="Times New Roman" w:hAnsi="Times New Roman" w:cs="Times New Roman"/>
          <w:color w:val="000000"/>
          <w:sz w:val="27"/>
          <w:szCs w:val="27"/>
          <w:lang w:eastAsia="ru-RU"/>
        </w:rPr>
        <w:tab/>
        <w:t>выбор формы получения образования и формы обучения после получения основного общего образования или после достижения восемнадцати лет;</w:t>
      </w:r>
    </w:p>
    <w:p w:rsidR="00AF63DB" w:rsidRPr="00AF63DB" w:rsidRDefault="00AF63DB" w:rsidP="00AF63DB">
      <w:pPr>
        <w:widowControl w:val="0"/>
        <w:tabs>
          <w:tab w:val="left" w:pos="404"/>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б)</w:t>
      </w:r>
      <w:r w:rsidRPr="00AF63DB">
        <w:rPr>
          <w:rFonts w:ascii="Times New Roman" w:eastAsia="Times New Roman" w:hAnsi="Times New Roman" w:cs="Times New Roman"/>
          <w:color w:val="000000"/>
          <w:sz w:val="27"/>
          <w:szCs w:val="27"/>
          <w:lang w:eastAsia="ru-RU"/>
        </w:rPr>
        <w:tab/>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 - медико-педагогической коррекции;</w:t>
      </w:r>
    </w:p>
    <w:p w:rsidR="00AF63DB" w:rsidRPr="00AF63DB" w:rsidRDefault="00AF63DB" w:rsidP="00AF63DB">
      <w:pPr>
        <w:widowControl w:val="0"/>
        <w:tabs>
          <w:tab w:val="left" w:pos="414"/>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в)</w:t>
      </w:r>
      <w:r w:rsidRPr="00AF63DB">
        <w:rPr>
          <w:rFonts w:ascii="Times New Roman" w:eastAsia="Times New Roman" w:hAnsi="Times New Roman" w:cs="Times New Roman"/>
          <w:color w:val="000000"/>
          <w:sz w:val="27"/>
          <w:szCs w:val="27"/>
          <w:lang w:eastAsia="ru-RU"/>
        </w:rPr>
        <w:tab/>
      </w:r>
      <w:proofErr w:type="gramStart"/>
      <w:r w:rsidRPr="00AF63DB">
        <w:rPr>
          <w:rFonts w:ascii="Times New Roman" w:eastAsia="Times New Roman" w:hAnsi="Times New Roman" w:cs="Times New Roman"/>
          <w:color w:val="000000"/>
          <w:sz w:val="27"/>
          <w:szCs w:val="27"/>
          <w:lang w:eastAsia="ru-RU"/>
        </w:rPr>
        <w:t>обучение</w:t>
      </w:r>
      <w:proofErr w:type="gramEnd"/>
      <w:r w:rsidRPr="00AF63DB">
        <w:rPr>
          <w:rFonts w:ascii="Times New Roman" w:eastAsia="Times New Roman" w:hAnsi="Times New Roman" w:cs="Times New Roman"/>
          <w:color w:val="000000"/>
          <w:sz w:val="27"/>
          <w:szCs w:val="27"/>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 Школы;</w:t>
      </w:r>
    </w:p>
    <w:p w:rsidR="00AF63DB" w:rsidRPr="00AF63DB" w:rsidRDefault="00AF63DB" w:rsidP="00AF63DB">
      <w:pPr>
        <w:widowControl w:val="0"/>
        <w:tabs>
          <w:tab w:val="left" w:pos="404"/>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г)</w:t>
      </w:r>
      <w:r w:rsidRPr="00AF63DB">
        <w:rPr>
          <w:rFonts w:ascii="Times New Roman" w:eastAsia="Times New Roman" w:hAnsi="Times New Roman" w:cs="Times New Roman"/>
          <w:color w:val="000000"/>
          <w:sz w:val="27"/>
          <w:szCs w:val="27"/>
          <w:lang w:eastAsia="ru-RU"/>
        </w:rPr>
        <w:tab/>
        <w:t>зачет Учреждением в установленном им порядке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
    <w:p w:rsidR="00AF63DB" w:rsidRPr="00AF63DB" w:rsidRDefault="00AF63DB" w:rsidP="00AF63DB">
      <w:pPr>
        <w:widowControl w:val="0"/>
        <w:tabs>
          <w:tab w:val="left" w:pos="394"/>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д)</w:t>
      </w:r>
      <w:r w:rsidRPr="00AF63DB">
        <w:rPr>
          <w:rFonts w:ascii="Times New Roman" w:eastAsia="Times New Roman" w:hAnsi="Times New Roman" w:cs="Times New Roman"/>
          <w:color w:val="000000"/>
          <w:sz w:val="27"/>
          <w:szCs w:val="27"/>
          <w:lang w:eastAsia="ru-RU"/>
        </w:rPr>
        <w:tab/>
        <w:t>отсрочку от призыва на военную службу, предоставляемую в соответствии с Федеральным законом от 28.03.1998 № 53-ФЗ "О воинской обязанности и военной службе";</w:t>
      </w:r>
    </w:p>
    <w:p w:rsidR="00AF63DB" w:rsidRPr="00AF63DB" w:rsidRDefault="00AF63DB" w:rsidP="00AF63DB">
      <w:pPr>
        <w:widowControl w:val="0"/>
        <w:tabs>
          <w:tab w:val="left" w:pos="380"/>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е)</w:t>
      </w:r>
      <w:r w:rsidRPr="00AF63DB">
        <w:rPr>
          <w:rFonts w:ascii="Times New Roman" w:eastAsia="Times New Roman" w:hAnsi="Times New Roman" w:cs="Times New Roman"/>
          <w:color w:val="000000"/>
          <w:sz w:val="27"/>
          <w:szCs w:val="27"/>
          <w:lang w:eastAsia="ru-RU"/>
        </w:rPr>
        <w:tab/>
        <w:t>уважение человеческого достоинства, защиту от всех форм физического и психического насилия, оскорбления личности, охрану жизни и здоровья;</w:t>
      </w:r>
    </w:p>
    <w:p w:rsidR="00AF63DB" w:rsidRPr="00AF63DB" w:rsidRDefault="00AF63DB" w:rsidP="00AF63DB">
      <w:pPr>
        <w:widowControl w:val="0"/>
        <w:tabs>
          <w:tab w:val="left" w:pos="442"/>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ж)</w:t>
      </w:r>
      <w:r w:rsidRPr="00AF63DB">
        <w:rPr>
          <w:rFonts w:ascii="Times New Roman" w:eastAsia="Times New Roman" w:hAnsi="Times New Roman" w:cs="Times New Roman"/>
          <w:color w:val="000000"/>
          <w:sz w:val="27"/>
          <w:szCs w:val="27"/>
          <w:lang w:eastAsia="ru-RU"/>
        </w:rPr>
        <w:tab/>
        <w:t>свободу совести, информации, свободное выражение собственных взглядов и убеждений;</w:t>
      </w:r>
    </w:p>
    <w:p w:rsidR="00AF63DB" w:rsidRPr="00AF63DB" w:rsidRDefault="00AF63DB" w:rsidP="00AF63DB">
      <w:pPr>
        <w:widowControl w:val="0"/>
        <w:tabs>
          <w:tab w:val="left" w:pos="438"/>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з)</w:t>
      </w:r>
      <w:r w:rsidRPr="00AF63DB">
        <w:rPr>
          <w:rFonts w:ascii="Times New Roman" w:eastAsia="Times New Roman" w:hAnsi="Times New Roman" w:cs="Times New Roman"/>
          <w:color w:val="000000"/>
          <w:sz w:val="27"/>
          <w:szCs w:val="27"/>
          <w:lang w:eastAsia="ru-RU"/>
        </w:rPr>
        <w:tab/>
        <w:t>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 МБОУ «</w:t>
      </w:r>
      <w:proofErr w:type="spellStart"/>
      <w:r w:rsidRPr="00AF63DB">
        <w:rPr>
          <w:rFonts w:ascii="Times New Roman" w:eastAsia="Times New Roman" w:hAnsi="Times New Roman" w:cs="Times New Roman"/>
          <w:color w:val="000000"/>
          <w:sz w:val="27"/>
          <w:szCs w:val="27"/>
          <w:lang w:eastAsia="ru-RU"/>
        </w:rPr>
        <w:t>Новостроевская</w:t>
      </w:r>
      <w:proofErr w:type="spellEnd"/>
      <w:r w:rsidRPr="00AF63DB">
        <w:rPr>
          <w:rFonts w:ascii="Times New Roman" w:eastAsia="Times New Roman" w:hAnsi="Times New Roman" w:cs="Times New Roman"/>
          <w:color w:val="000000"/>
          <w:sz w:val="27"/>
          <w:szCs w:val="27"/>
          <w:lang w:eastAsia="ru-RU"/>
        </w:rPr>
        <w:t xml:space="preserve"> СОШ»;</w:t>
      </w:r>
    </w:p>
    <w:p w:rsidR="00AF63DB" w:rsidRPr="00AF63DB" w:rsidRDefault="00AF63DB" w:rsidP="00AF63DB">
      <w:pPr>
        <w:widowControl w:val="0"/>
        <w:tabs>
          <w:tab w:val="left" w:pos="692"/>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и)</w:t>
      </w:r>
      <w:r w:rsidRPr="00AF63DB">
        <w:rPr>
          <w:rFonts w:ascii="Times New Roman" w:eastAsia="Times New Roman" w:hAnsi="Times New Roman" w:cs="Times New Roman"/>
          <w:color w:val="000000"/>
          <w:sz w:val="27"/>
          <w:szCs w:val="27"/>
          <w:lang w:eastAsia="ru-RU"/>
        </w:rPr>
        <w:tab/>
        <w:t>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образования;</w:t>
      </w:r>
    </w:p>
    <w:p w:rsidR="00AF63DB" w:rsidRPr="00AF63DB" w:rsidRDefault="00AF63DB" w:rsidP="00AF63DB">
      <w:pPr>
        <w:widowControl w:val="0"/>
        <w:spacing w:after="0" w:line="240" w:lineRule="auto"/>
        <w:jc w:val="center"/>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к) ознакомление со свидетельством о государственной регистрации, с Уставом,</w:t>
      </w:r>
    </w:p>
    <w:p w:rsidR="00AF63DB" w:rsidRPr="00AF63DB" w:rsidRDefault="00AF63DB" w:rsidP="00AF63DB">
      <w:pPr>
        <w:widowControl w:val="0"/>
        <w:spacing w:after="0" w:line="240" w:lineRule="auto"/>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AF63DB" w:rsidRPr="00AF63DB" w:rsidRDefault="00AF63DB" w:rsidP="00AF63DB">
      <w:pPr>
        <w:widowControl w:val="0"/>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л) обжалование актов Учреждения в установленном законодательством Российской Федерации порядке;</w:t>
      </w:r>
    </w:p>
    <w:p w:rsidR="00AF63DB" w:rsidRPr="00AF63DB" w:rsidRDefault="00AF63DB" w:rsidP="00AF63DB">
      <w:pPr>
        <w:widowControl w:val="0"/>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м) бесплатное пользование библиотечно-информационными ресурсами, учебной, производственной, научной базой Учреждения;</w:t>
      </w:r>
    </w:p>
    <w:p w:rsidR="00AF63DB" w:rsidRPr="00AF63DB" w:rsidRDefault="00AF63DB" w:rsidP="00AF63DB">
      <w:pPr>
        <w:widowControl w:val="0"/>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н)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F63DB" w:rsidRPr="00AF63DB" w:rsidRDefault="00AF63DB" w:rsidP="00AF63DB">
      <w:pPr>
        <w:widowControl w:val="0"/>
        <w:spacing w:after="0" w:line="322" w:lineRule="exact"/>
        <w:ind w:left="20" w:right="20"/>
        <w:rPr>
          <w:rFonts w:ascii="Times New Roman" w:eastAsia="Times New Roman" w:hAnsi="Times New Roman" w:cs="Times New Roman"/>
          <w:color w:val="000000"/>
          <w:sz w:val="27"/>
          <w:szCs w:val="27"/>
          <w:lang w:eastAsia="ru-RU"/>
        </w:rPr>
      </w:pPr>
      <w:r w:rsidRPr="00AF63DB">
        <w:rPr>
          <w:rFonts w:ascii="Times New Roman" w:eastAsia="Times New Roman" w:hAnsi="Times New Roman" w:cs="Times New Roman"/>
          <w:color w:val="000000"/>
          <w:sz w:val="27"/>
          <w:szCs w:val="27"/>
          <w:lang w:eastAsia="ru-RU"/>
        </w:rPr>
        <w:t>о) опубликование своих работ в изданиях Учреждения на бесплатной основе;</w:t>
      </w:r>
    </w:p>
    <w:p w:rsidR="00AF63DB" w:rsidRPr="00AF63DB" w:rsidRDefault="00AF63DB" w:rsidP="00AF63DB">
      <w:pPr>
        <w:widowControl w:val="0"/>
        <w:spacing w:after="0" w:line="322" w:lineRule="exact"/>
        <w:ind w:left="20"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 п)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AF63DB" w:rsidRPr="00AF63DB" w:rsidRDefault="00AF63DB" w:rsidP="00AF63DB">
      <w:pPr>
        <w:widowControl w:val="0"/>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lastRenderedPageBreak/>
        <w:t>р) иные академические права, предусмотренные Федеральным законом от 29.12.2012 года № 273-ФЗ «Об образовании в Российской Федерации», иными нормативными правовыми актами Российской Федерации, локальными нормативными актами Учреждения.</w:t>
      </w:r>
    </w:p>
    <w:p w:rsidR="00AF63DB" w:rsidRPr="00AF63DB" w:rsidRDefault="00AF63DB" w:rsidP="00AF63DB">
      <w:pPr>
        <w:widowControl w:val="0"/>
        <w:numPr>
          <w:ilvl w:val="0"/>
          <w:numId w:val="2"/>
        </w:numPr>
        <w:tabs>
          <w:tab w:val="left" w:pos="759"/>
        </w:tabs>
        <w:spacing w:after="0" w:line="322" w:lineRule="exact"/>
        <w:ind w:right="20"/>
        <w:jc w:val="both"/>
        <w:rPr>
          <w:rFonts w:ascii="Times New Roman" w:eastAsia="Times New Roman" w:hAnsi="Times New Roman" w:cs="Times New Roman"/>
          <w:sz w:val="27"/>
          <w:szCs w:val="27"/>
          <w:lang w:eastAsia="ru-RU"/>
        </w:rPr>
      </w:pPr>
      <w:proofErr w:type="gramStart"/>
      <w:r w:rsidRPr="00AF63DB">
        <w:rPr>
          <w:rFonts w:ascii="Times New Roman" w:eastAsia="Times New Roman" w:hAnsi="Times New Roman" w:cs="Times New Roman"/>
          <w:b/>
          <w:bCs/>
          <w:color w:val="000000"/>
          <w:sz w:val="27"/>
          <w:szCs w:val="27"/>
          <w:lang w:eastAsia="ru-RU"/>
        </w:rPr>
        <w:t xml:space="preserve">Обучающиеся имеют право </w:t>
      </w:r>
      <w:r w:rsidRPr="00AF63DB">
        <w:rPr>
          <w:rFonts w:ascii="Times New Roman" w:eastAsia="Times New Roman" w:hAnsi="Times New Roman" w:cs="Times New Roman"/>
          <w:color w:val="000000"/>
          <w:sz w:val="27"/>
          <w:szCs w:val="27"/>
          <w:lang w:eastAsia="ru-RU"/>
        </w:rPr>
        <w:t>на меры социальной поддержки, предусмотренные Федеральным законом от 29.12.2012 № 273-ФЗ «Об образовании в Российской Федерации», нормативными правовыми актами Российской Федерации и нормативными правовыми актами Кемеровской области, правовыми актами Кемеровского муниципального округа, локальными нормативными актами Школы.</w:t>
      </w:r>
      <w:proofErr w:type="gramEnd"/>
    </w:p>
    <w:p w:rsidR="00AF63DB" w:rsidRPr="00AF63DB" w:rsidRDefault="00AF63DB" w:rsidP="00AF63DB">
      <w:pPr>
        <w:keepNext/>
        <w:keepLines/>
        <w:widowControl w:val="0"/>
        <w:numPr>
          <w:ilvl w:val="0"/>
          <w:numId w:val="2"/>
        </w:numPr>
        <w:tabs>
          <w:tab w:val="left" w:pos="567"/>
        </w:tabs>
        <w:spacing w:after="0" w:line="322" w:lineRule="exact"/>
        <w:jc w:val="center"/>
        <w:outlineLvl w:val="0"/>
        <w:rPr>
          <w:rFonts w:ascii="Times New Roman" w:eastAsia="Times New Roman" w:hAnsi="Times New Roman" w:cs="Times New Roman"/>
          <w:b/>
          <w:bCs/>
          <w:sz w:val="27"/>
          <w:szCs w:val="27"/>
          <w:lang w:eastAsia="ru-RU"/>
        </w:rPr>
      </w:pPr>
      <w:bookmarkStart w:id="2" w:name="bookmark3"/>
      <w:r w:rsidRPr="00AF63DB">
        <w:rPr>
          <w:rFonts w:ascii="Times New Roman" w:eastAsia="Times New Roman" w:hAnsi="Times New Roman" w:cs="Times New Roman"/>
          <w:b/>
          <w:bCs/>
          <w:color w:val="000000"/>
          <w:sz w:val="27"/>
          <w:szCs w:val="27"/>
          <w:lang w:eastAsia="ru-RU"/>
        </w:rPr>
        <w:t>Обучающиеся обязаны:</w:t>
      </w:r>
      <w:bookmarkEnd w:id="2"/>
    </w:p>
    <w:p w:rsidR="00AF63DB" w:rsidRPr="00AF63DB" w:rsidRDefault="00AF63DB" w:rsidP="00AF63DB">
      <w:pPr>
        <w:widowControl w:val="0"/>
        <w:tabs>
          <w:tab w:val="left" w:pos="553"/>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а)</w:t>
      </w:r>
      <w:r w:rsidRPr="00AF63DB">
        <w:rPr>
          <w:rFonts w:ascii="Times New Roman" w:eastAsia="Times New Roman" w:hAnsi="Times New Roman" w:cs="Times New Roman"/>
          <w:color w:val="000000"/>
          <w:sz w:val="27"/>
          <w:szCs w:val="27"/>
          <w:lang w:eastAsia="ru-RU"/>
        </w:rPr>
        <w:tab/>
        <w:t>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AF63DB" w:rsidRPr="00AF63DB" w:rsidRDefault="00AF63DB" w:rsidP="00AF63DB">
      <w:pPr>
        <w:widowControl w:val="0"/>
        <w:tabs>
          <w:tab w:val="left" w:pos="375"/>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б)</w:t>
      </w:r>
      <w:r w:rsidRPr="00AF63DB">
        <w:rPr>
          <w:rFonts w:ascii="Times New Roman" w:eastAsia="Times New Roman" w:hAnsi="Times New Roman" w:cs="Times New Roman"/>
          <w:color w:val="000000"/>
          <w:sz w:val="27"/>
          <w:szCs w:val="27"/>
          <w:lang w:eastAsia="ru-RU"/>
        </w:rPr>
        <w:tab/>
        <w:t>выполнять требования устава Учреждения, правил внутреннего распорядка и иных локальных нормативных актов Школы по вопросам организации и осуществления образовательной деятельности;</w:t>
      </w:r>
    </w:p>
    <w:p w:rsidR="00AF63DB" w:rsidRPr="00AF63DB" w:rsidRDefault="00AF63DB" w:rsidP="00AF63DB">
      <w:pPr>
        <w:widowControl w:val="0"/>
        <w:tabs>
          <w:tab w:val="left" w:pos="366"/>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в)</w:t>
      </w:r>
      <w:r w:rsidRPr="00AF63DB">
        <w:rPr>
          <w:rFonts w:ascii="Times New Roman" w:eastAsia="Times New Roman" w:hAnsi="Times New Roman" w:cs="Times New Roman"/>
          <w:color w:val="000000"/>
          <w:sz w:val="27"/>
          <w:szCs w:val="27"/>
          <w:lang w:eastAsia="ru-RU"/>
        </w:rPr>
        <w:tab/>
        <w:t>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F63DB" w:rsidRPr="00AF63DB" w:rsidRDefault="00AF63DB" w:rsidP="00AF63DB">
      <w:pPr>
        <w:widowControl w:val="0"/>
        <w:tabs>
          <w:tab w:val="left" w:pos="370"/>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г)</w:t>
      </w:r>
      <w:r w:rsidRPr="00AF63DB">
        <w:rPr>
          <w:rFonts w:ascii="Times New Roman" w:eastAsia="Times New Roman" w:hAnsi="Times New Roman" w:cs="Times New Roman"/>
          <w:color w:val="000000"/>
          <w:sz w:val="27"/>
          <w:szCs w:val="27"/>
          <w:lang w:eastAsia="ru-RU"/>
        </w:rPr>
        <w:tab/>
        <w:t>уважать честь и достоинство других учащихся и работников Учреждения, осуществляющих образовательную деятельность, не создавать препятствий для получения образования другими обучающимися;</w:t>
      </w:r>
    </w:p>
    <w:p w:rsidR="00AF63DB" w:rsidRPr="00AF63DB" w:rsidRDefault="00AF63DB" w:rsidP="00AF63DB">
      <w:pPr>
        <w:widowControl w:val="0"/>
        <w:tabs>
          <w:tab w:val="left" w:pos="385"/>
        </w:tabs>
        <w:spacing w:after="0" w:line="322" w:lineRule="exact"/>
        <w:ind w:lef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д)</w:t>
      </w:r>
      <w:r w:rsidRPr="00AF63DB">
        <w:rPr>
          <w:rFonts w:ascii="Times New Roman" w:eastAsia="Times New Roman" w:hAnsi="Times New Roman" w:cs="Times New Roman"/>
          <w:color w:val="000000"/>
          <w:sz w:val="27"/>
          <w:szCs w:val="27"/>
          <w:lang w:eastAsia="ru-RU"/>
        </w:rPr>
        <w:tab/>
        <w:t>бережно относиться к имуществу Учреждения;</w:t>
      </w:r>
    </w:p>
    <w:p w:rsidR="00AF63DB" w:rsidRPr="00AF63DB" w:rsidRDefault="00AF63DB" w:rsidP="00AF63DB">
      <w:pPr>
        <w:widowControl w:val="0"/>
        <w:tabs>
          <w:tab w:val="left" w:pos="370"/>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е)</w:t>
      </w:r>
      <w:r w:rsidRPr="00AF63DB">
        <w:rPr>
          <w:rFonts w:ascii="Times New Roman" w:eastAsia="Times New Roman" w:hAnsi="Times New Roman" w:cs="Times New Roman"/>
          <w:color w:val="000000"/>
          <w:sz w:val="27"/>
          <w:szCs w:val="27"/>
          <w:lang w:eastAsia="ru-RU"/>
        </w:rPr>
        <w:tab/>
        <w:t>ликвидировать академическую задолженность в сроки, определяемые Учреждением;</w:t>
      </w:r>
    </w:p>
    <w:p w:rsidR="00AF63DB" w:rsidRPr="00AF63DB" w:rsidRDefault="00AF63DB" w:rsidP="00AF63DB">
      <w:pPr>
        <w:widowControl w:val="0"/>
        <w:tabs>
          <w:tab w:val="left" w:pos="438"/>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ж)</w:t>
      </w:r>
      <w:r w:rsidRPr="00AF63DB">
        <w:rPr>
          <w:rFonts w:ascii="Times New Roman" w:eastAsia="Times New Roman" w:hAnsi="Times New Roman" w:cs="Times New Roman"/>
          <w:color w:val="000000"/>
          <w:sz w:val="27"/>
          <w:szCs w:val="27"/>
          <w:lang w:eastAsia="ru-RU"/>
        </w:rPr>
        <w:tab/>
        <w:t>немедленно информировать педагогического работника, ответственного за осуществление мероприятия, о каждом несчастном случае, произошедшем с ними или очевидцами которого они стали;</w:t>
      </w:r>
    </w:p>
    <w:p w:rsidR="00AF63DB" w:rsidRPr="00AF63DB" w:rsidRDefault="00AF63DB" w:rsidP="00AF63DB">
      <w:pPr>
        <w:widowControl w:val="0"/>
        <w:tabs>
          <w:tab w:val="left" w:pos="442"/>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з)</w:t>
      </w:r>
      <w:r w:rsidRPr="00AF63DB">
        <w:rPr>
          <w:rFonts w:ascii="Times New Roman" w:eastAsia="Times New Roman" w:hAnsi="Times New Roman" w:cs="Times New Roman"/>
          <w:color w:val="000000"/>
          <w:sz w:val="27"/>
          <w:szCs w:val="27"/>
          <w:lang w:eastAsia="ru-RU"/>
        </w:rPr>
        <w:tab/>
        <w:t>соблюдать режим организации образовательного процесса, принятый в Учреждении;</w:t>
      </w:r>
    </w:p>
    <w:p w:rsidR="00AF63DB" w:rsidRPr="00AF63DB" w:rsidRDefault="00AF63DB" w:rsidP="00AF63DB">
      <w:pPr>
        <w:widowControl w:val="0"/>
        <w:tabs>
          <w:tab w:val="left" w:pos="423"/>
        </w:tabs>
        <w:spacing w:after="0" w:line="322" w:lineRule="exact"/>
        <w:ind w:left="20" w:right="20"/>
        <w:jc w:val="both"/>
        <w:rPr>
          <w:rFonts w:ascii="Times New Roman" w:eastAsia="Times New Roman" w:hAnsi="Times New Roman" w:cs="Times New Roman"/>
          <w:sz w:val="27"/>
          <w:szCs w:val="27"/>
          <w:lang w:eastAsia="ru-RU"/>
        </w:rPr>
      </w:pPr>
      <w:proofErr w:type="gramStart"/>
      <w:r w:rsidRPr="00AF63DB">
        <w:rPr>
          <w:rFonts w:ascii="Times New Roman" w:eastAsia="Times New Roman" w:hAnsi="Times New Roman" w:cs="Times New Roman"/>
          <w:color w:val="000000"/>
          <w:sz w:val="27"/>
          <w:szCs w:val="27"/>
          <w:lang w:eastAsia="ru-RU"/>
        </w:rPr>
        <w:t>и)</w:t>
      </w:r>
      <w:r w:rsidRPr="00AF63DB">
        <w:rPr>
          <w:rFonts w:ascii="Times New Roman" w:eastAsia="Times New Roman" w:hAnsi="Times New Roman" w:cs="Times New Roman"/>
          <w:color w:val="000000"/>
          <w:sz w:val="27"/>
          <w:szCs w:val="27"/>
          <w:lang w:eastAsia="ru-RU"/>
        </w:rPr>
        <w:tab/>
        <w:t>соблюдать нормы законодательства в сфере охраны здоровья граждан от воздействия на окружающих табачного дыма и последствий потребления табака; к)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roofErr w:type="gramEnd"/>
    </w:p>
    <w:p w:rsidR="00AF63DB" w:rsidRPr="00AF63DB" w:rsidRDefault="00AF63DB" w:rsidP="00AF63DB">
      <w:pPr>
        <w:widowControl w:val="0"/>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л) выполнять иные обязанности, установленные Федеральным законом № 273 - ФЗ «Об образовании в Российской Федерации», законодательством РФ, иными локальными нормативными актами Учреждения.</w:t>
      </w:r>
    </w:p>
    <w:p w:rsidR="00AF63DB" w:rsidRPr="00AF63DB" w:rsidRDefault="00AF63DB" w:rsidP="00AF63DB">
      <w:pPr>
        <w:keepNext/>
        <w:keepLines/>
        <w:widowControl w:val="0"/>
        <w:numPr>
          <w:ilvl w:val="0"/>
          <w:numId w:val="2"/>
        </w:numPr>
        <w:tabs>
          <w:tab w:val="left" w:pos="735"/>
        </w:tabs>
        <w:spacing w:after="0" w:line="322" w:lineRule="exact"/>
        <w:jc w:val="both"/>
        <w:outlineLvl w:val="0"/>
        <w:rPr>
          <w:rFonts w:ascii="Times New Roman" w:eastAsia="Times New Roman" w:hAnsi="Times New Roman" w:cs="Times New Roman"/>
          <w:b/>
          <w:bCs/>
          <w:sz w:val="27"/>
          <w:szCs w:val="27"/>
          <w:lang w:eastAsia="ru-RU"/>
        </w:rPr>
      </w:pPr>
      <w:bookmarkStart w:id="3" w:name="bookmark4"/>
      <w:r w:rsidRPr="00AF63DB">
        <w:rPr>
          <w:rFonts w:ascii="Times New Roman" w:eastAsia="Times New Roman" w:hAnsi="Times New Roman" w:cs="Times New Roman"/>
          <w:b/>
          <w:bCs/>
          <w:color w:val="000000"/>
          <w:sz w:val="27"/>
          <w:szCs w:val="27"/>
          <w:lang w:eastAsia="ru-RU"/>
        </w:rPr>
        <w:t>Обучающимся запрещается:</w:t>
      </w:r>
      <w:bookmarkEnd w:id="3"/>
    </w:p>
    <w:p w:rsidR="00AF63DB" w:rsidRPr="00AF63DB" w:rsidRDefault="00AF63DB" w:rsidP="00AF63DB">
      <w:pPr>
        <w:widowControl w:val="0"/>
        <w:tabs>
          <w:tab w:val="left" w:pos="394"/>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а)</w:t>
      </w:r>
      <w:r w:rsidRPr="00AF63DB">
        <w:rPr>
          <w:rFonts w:ascii="Times New Roman" w:eastAsia="Times New Roman" w:hAnsi="Times New Roman" w:cs="Times New Roman"/>
          <w:color w:val="000000"/>
          <w:sz w:val="27"/>
          <w:szCs w:val="27"/>
          <w:lang w:eastAsia="ru-RU"/>
        </w:rPr>
        <w:tab/>
        <w:t>пропускать обязательные учебные занятия, предусмотренные учебным планом и образовательной программой соответствующего уровня, без уважительных причин;</w:t>
      </w:r>
    </w:p>
    <w:p w:rsidR="00AF63DB" w:rsidRPr="00AF63DB" w:rsidRDefault="00AF63DB" w:rsidP="00AF63DB">
      <w:pPr>
        <w:widowControl w:val="0"/>
        <w:tabs>
          <w:tab w:val="left" w:pos="404"/>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б)</w:t>
      </w:r>
      <w:r w:rsidRPr="00AF63DB">
        <w:rPr>
          <w:rFonts w:ascii="Times New Roman" w:eastAsia="Times New Roman" w:hAnsi="Times New Roman" w:cs="Times New Roman"/>
          <w:color w:val="000000"/>
          <w:sz w:val="27"/>
          <w:szCs w:val="27"/>
          <w:lang w:eastAsia="ru-RU"/>
        </w:rPr>
        <w:tab/>
        <w:t xml:space="preserve">покидать Школу во время учебного процесса без разрешения классного </w:t>
      </w:r>
      <w:r w:rsidRPr="00AF63DB">
        <w:rPr>
          <w:rFonts w:ascii="Times New Roman" w:eastAsia="Times New Roman" w:hAnsi="Times New Roman" w:cs="Times New Roman"/>
          <w:color w:val="000000"/>
          <w:sz w:val="27"/>
          <w:szCs w:val="27"/>
          <w:lang w:eastAsia="ru-RU"/>
        </w:rPr>
        <w:lastRenderedPageBreak/>
        <w:t>руководителя, а в его отсутствие дежурного администратора или медицинского работника;</w:t>
      </w:r>
    </w:p>
    <w:p w:rsidR="00AF63DB" w:rsidRPr="00AF63DB" w:rsidRDefault="00AF63DB" w:rsidP="00AF63DB">
      <w:pPr>
        <w:widowControl w:val="0"/>
        <w:tabs>
          <w:tab w:val="left" w:pos="399"/>
        </w:tabs>
        <w:spacing w:after="0" w:line="322" w:lineRule="exact"/>
        <w:ind w:lef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в)</w:t>
      </w:r>
      <w:r w:rsidRPr="00AF63DB">
        <w:rPr>
          <w:rFonts w:ascii="Times New Roman" w:eastAsia="Times New Roman" w:hAnsi="Times New Roman" w:cs="Times New Roman"/>
          <w:color w:val="000000"/>
          <w:sz w:val="27"/>
          <w:szCs w:val="27"/>
          <w:lang w:eastAsia="ru-RU"/>
        </w:rPr>
        <w:tab/>
        <w:t>выходить из класса без разрешения учителя;</w:t>
      </w:r>
    </w:p>
    <w:p w:rsidR="00AF63DB" w:rsidRPr="00AF63DB" w:rsidRDefault="00AF63DB" w:rsidP="00AF63DB">
      <w:pPr>
        <w:widowControl w:val="0"/>
        <w:tabs>
          <w:tab w:val="left" w:pos="399"/>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г)</w:t>
      </w:r>
      <w:r w:rsidRPr="00AF63DB">
        <w:rPr>
          <w:rFonts w:ascii="Times New Roman" w:eastAsia="Times New Roman" w:hAnsi="Times New Roman" w:cs="Times New Roman"/>
          <w:color w:val="000000"/>
          <w:sz w:val="27"/>
          <w:szCs w:val="27"/>
          <w:lang w:eastAsia="ru-RU"/>
        </w:rPr>
        <w:tab/>
        <w:t>во время уроков пользоваться мобильными телефонами и другими техническими устройствами, не относящимися к учебному процессу;</w:t>
      </w:r>
    </w:p>
    <w:p w:rsidR="00AF63DB" w:rsidRPr="00AF63DB" w:rsidRDefault="00AF63DB" w:rsidP="00AF63DB">
      <w:pPr>
        <w:widowControl w:val="0"/>
        <w:tabs>
          <w:tab w:val="left" w:pos="409"/>
        </w:tabs>
        <w:spacing w:after="0" w:line="322" w:lineRule="exact"/>
        <w:ind w:lef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д)</w:t>
      </w:r>
      <w:r w:rsidRPr="00AF63DB">
        <w:rPr>
          <w:rFonts w:ascii="Times New Roman" w:eastAsia="Times New Roman" w:hAnsi="Times New Roman" w:cs="Times New Roman"/>
          <w:color w:val="000000"/>
          <w:sz w:val="27"/>
          <w:szCs w:val="27"/>
          <w:lang w:eastAsia="ru-RU"/>
        </w:rPr>
        <w:tab/>
        <w:t>употреблять во время занятий пищу и напитки;</w:t>
      </w:r>
    </w:p>
    <w:p w:rsidR="00AF63DB" w:rsidRPr="00AF63DB" w:rsidRDefault="00AF63DB" w:rsidP="00AF63DB">
      <w:pPr>
        <w:widowControl w:val="0"/>
        <w:tabs>
          <w:tab w:val="left" w:pos="409"/>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е)</w:t>
      </w:r>
      <w:r w:rsidRPr="00AF63DB">
        <w:rPr>
          <w:rFonts w:ascii="Times New Roman" w:eastAsia="Times New Roman" w:hAnsi="Times New Roman" w:cs="Times New Roman"/>
          <w:color w:val="000000"/>
          <w:sz w:val="27"/>
          <w:szCs w:val="27"/>
          <w:lang w:eastAsia="ru-RU"/>
        </w:rPr>
        <w:tab/>
        <w:t>приносить в Школу и на ее территорию оружие, взрывчатые, химические, огнеопасные вещества, табачные изделия, спиртные и спиртосодержащие напитки, наркотики, токсические вещества и яды;</w:t>
      </w:r>
    </w:p>
    <w:p w:rsidR="00AF63DB" w:rsidRPr="00AF63DB" w:rsidRDefault="00AF63DB" w:rsidP="00AF63DB">
      <w:pPr>
        <w:widowControl w:val="0"/>
        <w:tabs>
          <w:tab w:val="left" w:pos="457"/>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ж)</w:t>
      </w:r>
      <w:r w:rsidRPr="00AF63DB">
        <w:rPr>
          <w:rFonts w:ascii="Times New Roman" w:eastAsia="Times New Roman" w:hAnsi="Times New Roman" w:cs="Times New Roman"/>
          <w:color w:val="000000"/>
          <w:sz w:val="27"/>
          <w:szCs w:val="27"/>
          <w:lang w:eastAsia="ru-RU"/>
        </w:rPr>
        <w:tab/>
        <w:t>нарушать общественный порядок, играть в азартные игры, проводить операции спекулятивного характера в Школе и на ее территории. В противном случае администрация, классные руководители, дежурные педагоги могут изъять имущество до прихода родителей (законных представителей) обучающегося;</w:t>
      </w:r>
    </w:p>
    <w:p w:rsidR="00AF63DB" w:rsidRPr="00AF63DB" w:rsidRDefault="00AF63DB" w:rsidP="00AF63DB">
      <w:pPr>
        <w:widowControl w:val="0"/>
        <w:tabs>
          <w:tab w:val="left" w:pos="462"/>
        </w:tabs>
        <w:spacing w:after="0" w:line="322" w:lineRule="exact"/>
        <w:ind w:lef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з)</w:t>
      </w:r>
      <w:r w:rsidRPr="00AF63DB">
        <w:rPr>
          <w:rFonts w:ascii="Times New Roman" w:eastAsia="Times New Roman" w:hAnsi="Times New Roman" w:cs="Times New Roman"/>
          <w:color w:val="000000"/>
          <w:sz w:val="27"/>
          <w:szCs w:val="27"/>
          <w:lang w:eastAsia="ru-RU"/>
        </w:rPr>
        <w:tab/>
        <w:t>использовать ненормативную лексику, непристойные выражения, жесты;</w:t>
      </w:r>
    </w:p>
    <w:p w:rsidR="00AF63DB" w:rsidRPr="00AF63DB" w:rsidRDefault="00AF63DB" w:rsidP="00AF63DB">
      <w:pPr>
        <w:widowControl w:val="0"/>
        <w:tabs>
          <w:tab w:val="left" w:pos="414"/>
        </w:tabs>
        <w:spacing w:after="0" w:line="322" w:lineRule="exact"/>
        <w:ind w:lef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и)</w:t>
      </w:r>
      <w:r w:rsidRPr="00AF63DB">
        <w:rPr>
          <w:rFonts w:ascii="Times New Roman" w:eastAsia="Times New Roman" w:hAnsi="Times New Roman" w:cs="Times New Roman"/>
          <w:color w:val="000000"/>
          <w:sz w:val="27"/>
          <w:szCs w:val="27"/>
          <w:lang w:eastAsia="ru-RU"/>
        </w:rPr>
        <w:tab/>
        <w:t>курить в здании и на территории Школы;</w:t>
      </w:r>
    </w:p>
    <w:p w:rsidR="00AF63DB" w:rsidRPr="00AF63DB" w:rsidRDefault="00AF63DB" w:rsidP="00AF63DB">
      <w:pPr>
        <w:widowControl w:val="0"/>
        <w:spacing w:after="0" w:line="322" w:lineRule="exact"/>
        <w:ind w:left="20" w:right="1400"/>
        <w:rPr>
          <w:rFonts w:ascii="Times New Roman" w:eastAsia="Times New Roman" w:hAnsi="Times New Roman" w:cs="Times New Roman"/>
          <w:color w:val="000000"/>
          <w:sz w:val="27"/>
          <w:szCs w:val="27"/>
          <w:lang w:eastAsia="ru-RU"/>
        </w:rPr>
      </w:pPr>
      <w:r w:rsidRPr="00AF63DB">
        <w:rPr>
          <w:rFonts w:ascii="Times New Roman" w:eastAsia="Times New Roman" w:hAnsi="Times New Roman" w:cs="Times New Roman"/>
          <w:color w:val="000000"/>
          <w:sz w:val="27"/>
          <w:szCs w:val="27"/>
          <w:lang w:eastAsia="ru-RU"/>
        </w:rPr>
        <w:t>к) бегать и устраивать игры на лестницах, перегибаться через перила;</w:t>
      </w:r>
    </w:p>
    <w:p w:rsidR="00AF63DB" w:rsidRPr="00AF63DB" w:rsidRDefault="00AF63DB" w:rsidP="00AF63DB">
      <w:pPr>
        <w:widowControl w:val="0"/>
        <w:spacing w:after="0" w:line="322" w:lineRule="exact"/>
        <w:ind w:left="20" w:right="140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л) находиться в помещениях Школы в верхней одежде;</w:t>
      </w:r>
    </w:p>
    <w:p w:rsidR="00AF63DB" w:rsidRPr="00AF63DB" w:rsidRDefault="00AF63DB" w:rsidP="00AF63DB">
      <w:pPr>
        <w:widowControl w:val="0"/>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м) выходить за территорию школы в учебное время без сопровождения педагога или законного представителя;</w:t>
      </w:r>
    </w:p>
    <w:p w:rsidR="00AF63DB" w:rsidRPr="00AF63DB" w:rsidRDefault="00AF63DB" w:rsidP="00AF63DB">
      <w:pPr>
        <w:widowControl w:val="0"/>
        <w:spacing w:after="304"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н) оставлять в гардеробе в карманах одежды или пакетах - деньги, ключи, проездные билеты, мобильные телефоны, плееры, наушники, колонки, игровые устройства и другие ценные вещи. За сохранность личных вещей, оставленных в гардеробе или других помещениях школы без присмотра, администрация Школы и работники гардероба не несут ответственность.</w:t>
      </w:r>
    </w:p>
    <w:p w:rsidR="00AF63DB" w:rsidRPr="00AF63DB" w:rsidRDefault="00AF63DB" w:rsidP="00AF63DB">
      <w:pPr>
        <w:keepNext/>
        <w:keepLines/>
        <w:widowControl w:val="0"/>
        <w:numPr>
          <w:ilvl w:val="0"/>
          <w:numId w:val="3"/>
        </w:numPr>
        <w:tabs>
          <w:tab w:val="left" w:pos="375"/>
        </w:tabs>
        <w:spacing w:after="0" w:line="317" w:lineRule="exact"/>
        <w:jc w:val="center"/>
        <w:outlineLvl w:val="0"/>
        <w:rPr>
          <w:rFonts w:ascii="Times New Roman" w:eastAsia="Times New Roman" w:hAnsi="Times New Roman" w:cs="Times New Roman"/>
          <w:b/>
          <w:bCs/>
          <w:sz w:val="27"/>
          <w:szCs w:val="27"/>
          <w:lang w:eastAsia="ru-RU"/>
        </w:rPr>
      </w:pPr>
      <w:bookmarkStart w:id="4" w:name="bookmark5"/>
      <w:r w:rsidRPr="00AF63DB">
        <w:rPr>
          <w:rFonts w:ascii="Times New Roman" w:eastAsia="Times New Roman" w:hAnsi="Times New Roman" w:cs="Times New Roman"/>
          <w:b/>
          <w:bCs/>
          <w:color w:val="000000"/>
          <w:sz w:val="27"/>
          <w:szCs w:val="27"/>
          <w:lang w:eastAsia="ru-RU"/>
        </w:rPr>
        <w:t>Поощрения и дисциплинарное воздействие.</w:t>
      </w:r>
      <w:bookmarkEnd w:id="4"/>
    </w:p>
    <w:p w:rsidR="00AF63DB" w:rsidRPr="00AF63DB" w:rsidRDefault="00AF63DB" w:rsidP="00AF63DB">
      <w:pPr>
        <w:widowControl w:val="0"/>
        <w:spacing w:after="0" w:line="322" w:lineRule="exact"/>
        <w:ind w:lef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4.1. За образцовое выполнение своих обязанностей, повышение успеваемости, безупречную учебу, достижения на олимпиадах, конкурсах, смотрах и за другие достижения в учебной и </w:t>
      </w:r>
      <w:proofErr w:type="spellStart"/>
      <w:r w:rsidRPr="00AF63DB">
        <w:rPr>
          <w:rFonts w:ascii="Times New Roman" w:eastAsia="Times New Roman" w:hAnsi="Times New Roman" w:cs="Times New Roman"/>
          <w:color w:val="000000"/>
          <w:sz w:val="27"/>
          <w:szCs w:val="27"/>
          <w:lang w:eastAsia="ru-RU"/>
        </w:rPr>
        <w:t>внеучебной</w:t>
      </w:r>
      <w:proofErr w:type="spellEnd"/>
      <w:r w:rsidRPr="00AF63DB">
        <w:rPr>
          <w:rFonts w:ascii="Times New Roman" w:eastAsia="Times New Roman" w:hAnsi="Times New Roman" w:cs="Times New Roman"/>
          <w:color w:val="000000"/>
          <w:sz w:val="27"/>
          <w:szCs w:val="27"/>
          <w:lang w:eastAsia="ru-RU"/>
        </w:rPr>
        <w:t xml:space="preserve"> деятельности </w:t>
      </w:r>
      <w:proofErr w:type="gramStart"/>
      <w:r w:rsidRPr="00AF63DB">
        <w:rPr>
          <w:rFonts w:ascii="Times New Roman" w:eastAsia="Times New Roman" w:hAnsi="Times New Roman" w:cs="Times New Roman"/>
          <w:color w:val="000000"/>
          <w:sz w:val="27"/>
          <w:szCs w:val="27"/>
          <w:lang w:eastAsia="ru-RU"/>
        </w:rPr>
        <w:t>к</w:t>
      </w:r>
      <w:proofErr w:type="gramEnd"/>
      <w:r w:rsidRPr="00AF63DB">
        <w:rPr>
          <w:rFonts w:ascii="Times New Roman" w:eastAsia="Times New Roman" w:hAnsi="Times New Roman" w:cs="Times New Roman"/>
          <w:color w:val="000000"/>
          <w:sz w:val="27"/>
          <w:szCs w:val="27"/>
          <w:lang w:eastAsia="ru-RU"/>
        </w:rPr>
        <w:t xml:space="preserve"> обучающимся Учреждения могут быть применены следующие виды поощрений:</w:t>
      </w:r>
    </w:p>
    <w:p w:rsidR="00AF63DB" w:rsidRPr="00AF63DB" w:rsidRDefault="00AF63DB" w:rsidP="00AF63DB">
      <w:pPr>
        <w:widowControl w:val="0"/>
        <w:numPr>
          <w:ilvl w:val="0"/>
          <w:numId w:val="4"/>
        </w:numPr>
        <w:tabs>
          <w:tab w:val="left" w:pos="265"/>
        </w:tabs>
        <w:spacing w:after="0" w:line="322" w:lineRule="exact"/>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объявление благодарности </w:t>
      </w:r>
      <w:proofErr w:type="gramStart"/>
      <w:r w:rsidRPr="00AF63DB">
        <w:rPr>
          <w:rFonts w:ascii="Times New Roman" w:eastAsia="Times New Roman" w:hAnsi="Times New Roman" w:cs="Times New Roman"/>
          <w:color w:val="000000"/>
          <w:sz w:val="27"/>
          <w:szCs w:val="27"/>
          <w:lang w:eastAsia="ru-RU"/>
        </w:rPr>
        <w:t>обучающемуся</w:t>
      </w:r>
      <w:proofErr w:type="gramEnd"/>
      <w:r w:rsidRPr="00AF63DB">
        <w:rPr>
          <w:rFonts w:ascii="Times New Roman" w:eastAsia="Times New Roman" w:hAnsi="Times New Roman" w:cs="Times New Roman"/>
          <w:color w:val="000000"/>
          <w:sz w:val="27"/>
          <w:szCs w:val="27"/>
          <w:lang w:eastAsia="ru-RU"/>
        </w:rPr>
        <w:t>;</w:t>
      </w:r>
    </w:p>
    <w:p w:rsidR="00AF63DB" w:rsidRPr="00AF63DB" w:rsidRDefault="00AF63DB" w:rsidP="00AF63DB">
      <w:pPr>
        <w:widowControl w:val="0"/>
        <w:numPr>
          <w:ilvl w:val="0"/>
          <w:numId w:val="4"/>
        </w:numPr>
        <w:tabs>
          <w:tab w:val="left" w:pos="260"/>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направление благодарственного письма родителям (законным представителям) обучающегося;</w:t>
      </w:r>
    </w:p>
    <w:p w:rsidR="00AF63DB" w:rsidRPr="00AF63DB" w:rsidRDefault="00AF63DB" w:rsidP="00AF63DB">
      <w:pPr>
        <w:widowControl w:val="0"/>
        <w:numPr>
          <w:ilvl w:val="0"/>
          <w:numId w:val="4"/>
        </w:numPr>
        <w:tabs>
          <w:tab w:val="left" w:pos="260"/>
        </w:tabs>
        <w:spacing w:after="0" w:line="322" w:lineRule="exact"/>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награждение почетной грамотой и (или) дипломом.</w:t>
      </w:r>
    </w:p>
    <w:p w:rsidR="00AF63DB" w:rsidRPr="00AF63DB" w:rsidRDefault="00AF63DB" w:rsidP="00AF63DB">
      <w:pPr>
        <w:keepNext/>
        <w:keepLines/>
        <w:widowControl w:val="0"/>
        <w:tabs>
          <w:tab w:val="left" w:pos="630"/>
        </w:tabs>
        <w:spacing w:after="0" w:line="322" w:lineRule="exact"/>
        <w:jc w:val="both"/>
        <w:outlineLvl w:val="0"/>
        <w:rPr>
          <w:rFonts w:ascii="Times New Roman" w:eastAsia="Times New Roman" w:hAnsi="Times New Roman" w:cs="Times New Roman"/>
          <w:b/>
          <w:sz w:val="27"/>
          <w:szCs w:val="27"/>
          <w:lang w:eastAsia="ru-RU"/>
        </w:rPr>
      </w:pPr>
      <w:bookmarkStart w:id="5" w:name="bookmark7"/>
      <w:r w:rsidRPr="00AF63DB">
        <w:rPr>
          <w:rFonts w:ascii="Times New Roman" w:eastAsia="Times New Roman" w:hAnsi="Times New Roman" w:cs="Times New Roman"/>
          <w:b/>
          <w:color w:val="000000"/>
          <w:sz w:val="27"/>
          <w:szCs w:val="27"/>
          <w:lang w:eastAsia="ru-RU"/>
        </w:rPr>
        <w:t xml:space="preserve">4.2. Ответственность </w:t>
      </w:r>
      <w:proofErr w:type="gramStart"/>
      <w:r w:rsidRPr="00AF63DB">
        <w:rPr>
          <w:rFonts w:ascii="Times New Roman" w:eastAsia="Times New Roman" w:hAnsi="Times New Roman" w:cs="Times New Roman"/>
          <w:b/>
          <w:color w:val="000000"/>
          <w:sz w:val="27"/>
          <w:szCs w:val="27"/>
          <w:lang w:eastAsia="ru-RU"/>
        </w:rPr>
        <w:t>обучающихся</w:t>
      </w:r>
      <w:proofErr w:type="gramEnd"/>
      <w:r w:rsidRPr="00AF63DB">
        <w:rPr>
          <w:rFonts w:ascii="Times New Roman" w:eastAsia="Times New Roman" w:hAnsi="Times New Roman" w:cs="Times New Roman"/>
          <w:b/>
          <w:color w:val="000000"/>
          <w:sz w:val="27"/>
          <w:szCs w:val="27"/>
          <w:lang w:eastAsia="ru-RU"/>
        </w:rPr>
        <w:t>.</w:t>
      </w:r>
      <w:bookmarkEnd w:id="5"/>
    </w:p>
    <w:p w:rsidR="00AF63DB" w:rsidRPr="00AF63DB" w:rsidRDefault="00AF63DB" w:rsidP="00AF63DB">
      <w:pPr>
        <w:widowControl w:val="0"/>
        <w:tabs>
          <w:tab w:val="left" w:pos="793"/>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4.2.1. За нарушение настоящих Правил к </w:t>
      </w:r>
      <w:proofErr w:type="gramStart"/>
      <w:r w:rsidRPr="00AF63DB">
        <w:rPr>
          <w:rFonts w:ascii="Times New Roman" w:eastAsia="Times New Roman" w:hAnsi="Times New Roman" w:cs="Times New Roman"/>
          <w:color w:val="000000"/>
          <w:sz w:val="27"/>
          <w:szCs w:val="27"/>
          <w:lang w:eastAsia="ru-RU"/>
        </w:rPr>
        <w:t>обучающемуся</w:t>
      </w:r>
      <w:proofErr w:type="gramEnd"/>
      <w:r w:rsidRPr="00AF63DB">
        <w:rPr>
          <w:rFonts w:ascii="Times New Roman" w:eastAsia="Times New Roman" w:hAnsi="Times New Roman" w:cs="Times New Roman"/>
          <w:color w:val="000000"/>
          <w:sz w:val="27"/>
          <w:szCs w:val="27"/>
          <w:lang w:eastAsia="ru-RU"/>
        </w:rPr>
        <w:t xml:space="preserve"> могут быть применены различные меры воспитательного и дисциплинарного воздействия:</w:t>
      </w:r>
    </w:p>
    <w:p w:rsidR="00AF63DB" w:rsidRPr="00AF63DB" w:rsidRDefault="00AF63DB" w:rsidP="00AF63DB">
      <w:pPr>
        <w:widowControl w:val="0"/>
        <w:numPr>
          <w:ilvl w:val="0"/>
          <w:numId w:val="1"/>
        </w:numPr>
        <w:tabs>
          <w:tab w:val="left" w:pos="624"/>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замечание в дневник;</w:t>
      </w:r>
    </w:p>
    <w:p w:rsidR="00AF63DB" w:rsidRPr="00AF63DB" w:rsidRDefault="00AF63DB" w:rsidP="00AF63DB">
      <w:pPr>
        <w:widowControl w:val="0"/>
        <w:numPr>
          <w:ilvl w:val="0"/>
          <w:numId w:val="1"/>
        </w:numPr>
        <w:tabs>
          <w:tab w:val="left" w:pos="629"/>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дополнительные занятия по изучению настоящих Правил;</w:t>
      </w:r>
    </w:p>
    <w:p w:rsidR="00AF63DB" w:rsidRPr="00AF63DB" w:rsidRDefault="00AF63DB" w:rsidP="00AF63DB">
      <w:pPr>
        <w:widowControl w:val="0"/>
        <w:numPr>
          <w:ilvl w:val="0"/>
          <w:numId w:val="1"/>
        </w:numPr>
        <w:tabs>
          <w:tab w:val="left" w:pos="638"/>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объявление замечания, выговора приказом по Школе;</w:t>
      </w:r>
    </w:p>
    <w:p w:rsidR="00AF63DB" w:rsidRPr="00AF63DB" w:rsidRDefault="00AF63DB" w:rsidP="00AF63DB">
      <w:pPr>
        <w:widowControl w:val="0"/>
        <w:numPr>
          <w:ilvl w:val="0"/>
          <w:numId w:val="1"/>
        </w:numPr>
        <w:tabs>
          <w:tab w:val="left" w:pos="634"/>
        </w:tabs>
        <w:spacing w:after="0" w:line="322" w:lineRule="exact"/>
        <w:ind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вызов обучающегося и его родителей (законных представителей) на Совет профилактики, административное совещание, педагогический совет;</w:t>
      </w:r>
    </w:p>
    <w:p w:rsidR="00AF63DB" w:rsidRPr="00AF63DB" w:rsidRDefault="00AF63DB" w:rsidP="00AF63DB">
      <w:pPr>
        <w:widowControl w:val="0"/>
        <w:numPr>
          <w:ilvl w:val="0"/>
          <w:numId w:val="1"/>
        </w:numPr>
        <w:tabs>
          <w:tab w:val="left" w:pos="638"/>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обсуждение проступка в классном коллективе;</w:t>
      </w:r>
    </w:p>
    <w:p w:rsidR="00AF63DB" w:rsidRPr="00AF63DB" w:rsidRDefault="00AF63DB" w:rsidP="00AF63DB">
      <w:pPr>
        <w:widowControl w:val="0"/>
        <w:numPr>
          <w:ilvl w:val="0"/>
          <w:numId w:val="1"/>
        </w:numPr>
        <w:tabs>
          <w:tab w:val="left" w:pos="634"/>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постановка на </w:t>
      </w:r>
      <w:proofErr w:type="spellStart"/>
      <w:r w:rsidRPr="00AF63DB">
        <w:rPr>
          <w:rFonts w:ascii="Times New Roman" w:eastAsia="Times New Roman" w:hAnsi="Times New Roman" w:cs="Times New Roman"/>
          <w:color w:val="000000"/>
          <w:sz w:val="27"/>
          <w:szCs w:val="27"/>
          <w:lang w:eastAsia="ru-RU"/>
        </w:rPr>
        <w:t>внутришкольный</w:t>
      </w:r>
      <w:proofErr w:type="spellEnd"/>
      <w:r w:rsidRPr="00AF63DB">
        <w:rPr>
          <w:rFonts w:ascii="Times New Roman" w:eastAsia="Times New Roman" w:hAnsi="Times New Roman" w:cs="Times New Roman"/>
          <w:color w:val="000000"/>
          <w:sz w:val="27"/>
          <w:szCs w:val="27"/>
          <w:lang w:eastAsia="ru-RU"/>
        </w:rPr>
        <w:t xml:space="preserve"> учет;</w:t>
      </w:r>
    </w:p>
    <w:p w:rsidR="00AF63DB" w:rsidRPr="00AF63DB" w:rsidRDefault="00AF63DB" w:rsidP="00AF63DB">
      <w:pPr>
        <w:widowControl w:val="0"/>
        <w:numPr>
          <w:ilvl w:val="0"/>
          <w:numId w:val="1"/>
        </w:numPr>
        <w:tabs>
          <w:tab w:val="left" w:pos="634"/>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постановка на учет в инспекцию по делам несовершеннолетних;</w:t>
      </w:r>
    </w:p>
    <w:p w:rsidR="00AF63DB" w:rsidRPr="00AF63DB" w:rsidRDefault="00AF63DB" w:rsidP="00AF63DB">
      <w:pPr>
        <w:widowControl w:val="0"/>
        <w:numPr>
          <w:ilvl w:val="0"/>
          <w:numId w:val="1"/>
        </w:numPr>
        <w:tabs>
          <w:tab w:val="left" w:pos="634"/>
        </w:tabs>
        <w:spacing w:after="0" w:line="322" w:lineRule="exact"/>
        <w:ind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lastRenderedPageBreak/>
        <w:t>меры дисциплинарного взыскания - замечание, выговор, отчисление из Учреждения.</w:t>
      </w:r>
    </w:p>
    <w:p w:rsidR="00AF63DB" w:rsidRPr="00AF63DB" w:rsidRDefault="00AF63DB" w:rsidP="00AF63DB">
      <w:pPr>
        <w:widowControl w:val="0"/>
        <w:tabs>
          <w:tab w:val="left" w:pos="841"/>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4.2.2. В случае нарушения законов Российской </w:t>
      </w:r>
      <w:proofErr w:type="gramStart"/>
      <w:r w:rsidRPr="00AF63DB">
        <w:rPr>
          <w:rFonts w:ascii="Times New Roman" w:eastAsia="Times New Roman" w:hAnsi="Times New Roman" w:cs="Times New Roman"/>
          <w:color w:val="000000"/>
          <w:sz w:val="27"/>
          <w:szCs w:val="27"/>
          <w:lang w:eastAsia="ru-RU"/>
        </w:rPr>
        <w:t>Федерации</w:t>
      </w:r>
      <w:proofErr w:type="gramEnd"/>
      <w:r w:rsidRPr="00AF63DB">
        <w:rPr>
          <w:rFonts w:ascii="Times New Roman" w:eastAsia="Times New Roman" w:hAnsi="Times New Roman" w:cs="Times New Roman"/>
          <w:color w:val="000000"/>
          <w:sz w:val="27"/>
          <w:szCs w:val="27"/>
          <w:lang w:eastAsia="ru-RU"/>
        </w:rPr>
        <w:t xml:space="preserve"> обучающиеся и их родители (законные представители) могут быть привлечены к ответственности в соответствии с действующим законодательством РФ.</w:t>
      </w:r>
    </w:p>
    <w:p w:rsidR="00AF63DB" w:rsidRPr="00AF63DB" w:rsidRDefault="00AF63DB" w:rsidP="00AF63DB">
      <w:pPr>
        <w:keepNext/>
        <w:keepLines/>
        <w:widowControl w:val="0"/>
        <w:tabs>
          <w:tab w:val="left" w:pos="625"/>
        </w:tabs>
        <w:spacing w:after="0" w:line="322" w:lineRule="exact"/>
        <w:jc w:val="both"/>
        <w:outlineLvl w:val="0"/>
        <w:rPr>
          <w:rFonts w:ascii="Times New Roman" w:eastAsia="Times New Roman" w:hAnsi="Times New Roman" w:cs="Times New Roman"/>
          <w:b/>
          <w:sz w:val="27"/>
          <w:szCs w:val="27"/>
          <w:lang w:eastAsia="ru-RU"/>
        </w:rPr>
      </w:pPr>
      <w:bookmarkStart w:id="6" w:name="bookmark8"/>
      <w:r w:rsidRPr="00AF63DB">
        <w:rPr>
          <w:rFonts w:ascii="Times New Roman" w:eastAsia="Times New Roman" w:hAnsi="Times New Roman" w:cs="Times New Roman"/>
          <w:b/>
          <w:color w:val="000000"/>
          <w:sz w:val="27"/>
          <w:szCs w:val="27"/>
          <w:lang w:eastAsia="ru-RU"/>
        </w:rPr>
        <w:t>4.3. Применение к учащимся мер дисциплинарного взыскания:</w:t>
      </w:r>
      <w:bookmarkEnd w:id="6"/>
    </w:p>
    <w:p w:rsidR="00AF63DB" w:rsidRPr="00AF63DB" w:rsidRDefault="00AF63DB" w:rsidP="00AF63DB">
      <w:pPr>
        <w:widowControl w:val="0"/>
        <w:tabs>
          <w:tab w:val="left" w:pos="798"/>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4.3.1. За каждый дисциплинарный проступок может быть применена одна мера дисциплинарного взыскания.</w:t>
      </w:r>
    </w:p>
    <w:p w:rsidR="00AF63DB" w:rsidRPr="00AF63DB" w:rsidRDefault="00AF63DB" w:rsidP="00AF63DB">
      <w:pPr>
        <w:widowControl w:val="0"/>
        <w:tabs>
          <w:tab w:val="left" w:pos="841"/>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4.3.2. </w:t>
      </w:r>
      <w:proofErr w:type="gramStart"/>
      <w:r w:rsidRPr="00AF63DB">
        <w:rPr>
          <w:rFonts w:ascii="Times New Roman" w:eastAsia="Times New Roman" w:hAnsi="Times New Roman" w:cs="Times New Roman"/>
          <w:color w:val="000000"/>
          <w:sz w:val="27"/>
          <w:szCs w:val="27"/>
          <w:lang w:eastAsia="ru-RU"/>
        </w:rPr>
        <w:t>Меры дисциплинарного взыскания не применяются к ученикам, обучающимся по образовательным программам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roofErr w:type="gramEnd"/>
    </w:p>
    <w:p w:rsidR="00AF63DB" w:rsidRPr="00AF63DB" w:rsidRDefault="00AF63DB" w:rsidP="00AF63DB">
      <w:pPr>
        <w:widowControl w:val="0"/>
        <w:tabs>
          <w:tab w:val="left" w:pos="846"/>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4.3.3. При выборе меры дисциплинарного взыскания Учреждение должно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Совета старшеклассников, Совета родителей.</w:t>
      </w:r>
    </w:p>
    <w:p w:rsidR="00AF63DB" w:rsidRPr="00AF63DB" w:rsidRDefault="00AF63DB" w:rsidP="00AF63DB">
      <w:pPr>
        <w:widowControl w:val="0"/>
        <w:tabs>
          <w:tab w:val="left" w:pos="865"/>
        </w:tabs>
        <w:spacing w:after="0" w:line="322" w:lineRule="exact"/>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4.3.4. Не допускается применение мер дисциплинарного взыскания </w:t>
      </w:r>
      <w:proofErr w:type="gramStart"/>
      <w:r w:rsidRPr="00AF63DB">
        <w:rPr>
          <w:rFonts w:ascii="Times New Roman" w:eastAsia="Times New Roman" w:hAnsi="Times New Roman" w:cs="Times New Roman"/>
          <w:color w:val="000000"/>
          <w:sz w:val="27"/>
          <w:szCs w:val="27"/>
          <w:lang w:eastAsia="ru-RU"/>
        </w:rPr>
        <w:t>к</w:t>
      </w:r>
      <w:proofErr w:type="gramEnd"/>
    </w:p>
    <w:p w:rsidR="00AF63DB" w:rsidRPr="00AF63DB" w:rsidRDefault="00AF63DB" w:rsidP="00AF63DB">
      <w:pPr>
        <w:widowControl w:val="0"/>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обучающимся во время их болезни, каникул, отпуска по беременности и родам или отпуска по уходу за ребенком.</w:t>
      </w:r>
    </w:p>
    <w:p w:rsidR="00AF63DB" w:rsidRPr="00AF63DB" w:rsidRDefault="00AF63DB" w:rsidP="00AF63DB">
      <w:pPr>
        <w:widowControl w:val="0"/>
        <w:tabs>
          <w:tab w:val="left" w:pos="759"/>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4.3.5. До применения меры дисциплинарного взыскания от учащегося требуется письменное объяснение. Если по истечении трех учебных дней указанное объяснение учащимся не представлено, то составляется соответствующий акт. Отказ или уклонение учащегося от предоставления им письменного объяснения не является препятствием для применения меры дисциплинарного взыскания.</w:t>
      </w:r>
    </w:p>
    <w:p w:rsidR="00AF63DB" w:rsidRPr="00AF63DB" w:rsidRDefault="00AF63DB" w:rsidP="00AF63DB">
      <w:pPr>
        <w:widowControl w:val="0"/>
        <w:tabs>
          <w:tab w:val="left" w:pos="759"/>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4.3.6. </w:t>
      </w:r>
      <w:proofErr w:type="gramStart"/>
      <w:r w:rsidRPr="00AF63DB">
        <w:rPr>
          <w:rFonts w:ascii="Times New Roman" w:eastAsia="Times New Roman" w:hAnsi="Times New Roman" w:cs="Times New Roman"/>
          <w:color w:val="000000"/>
          <w:sz w:val="27"/>
          <w:szCs w:val="27"/>
          <w:lang w:eastAsia="ru-RU"/>
        </w:rPr>
        <w:t>Мера дисциплинарного взыскания применяется не позднее одного месяца со дня обнаружения проступка, не считая времени отсутствия учащегося, указанного в пункте 4.4.4. настоящих Правил, а также времени, необходимого на учет мнения совета старшеклассников, Совета родителей, но не более семи учебных дней со дня представления руководителю Учреждения мотивированного мнения указанных советов и органов в письменной форме.</w:t>
      </w:r>
      <w:proofErr w:type="gramEnd"/>
    </w:p>
    <w:p w:rsidR="00AF63DB" w:rsidRPr="00AF63DB" w:rsidRDefault="00AF63DB" w:rsidP="00AF63DB">
      <w:pPr>
        <w:keepNext/>
        <w:keepLines/>
        <w:widowControl w:val="0"/>
        <w:tabs>
          <w:tab w:val="left" w:pos="562"/>
        </w:tabs>
        <w:spacing w:after="0" w:line="322" w:lineRule="exact"/>
        <w:jc w:val="both"/>
        <w:outlineLvl w:val="0"/>
        <w:rPr>
          <w:rFonts w:ascii="Times New Roman" w:eastAsia="Times New Roman" w:hAnsi="Times New Roman" w:cs="Times New Roman"/>
          <w:b/>
          <w:bCs/>
          <w:sz w:val="27"/>
          <w:szCs w:val="27"/>
          <w:lang w:eastAsia="ru-RU"/>
        </w:rPr>
      </w:pPr>
      <w:bookmarkStart w:id="7" w:name="bookmark9"/>
      <w:r w:rsidRPr="00AF63DB">
        <w:rPr>
          <w:rFonts w:ascii="Times New Roman" w:eastAsia="Times New Roman" w:hAnsi="Times New Roman" w:cs="Times New Roman"/>
          <w:b/>
          <w:bCs/>
          <w:color w:val="000000"/>
          <w:sz w:val="27"/>
          <w:szCs w:val="27"/>
          <w:lang w:eastAsia="ru-RU"/>
        </w:rPr>
        <w:t>4.4. Отчисление учащегося как меры дисциплинарного взыскания.</w:t>
      </w:r>
      <w:bookmarkEnd w:id="7"/>
    </w:p>
    <w:p w:rsidR="00AF63DB" w:rsidRPr="00AF63DB" w:rsidRDefault="00AF63DB" w:rsidP="00AF63DB">
      <w:pPr>
        <w:widowControl w:val="0"/>
        <w:tabs>
          <w:tab w:val="left" w:pos="759"/>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4.4.1. По решению Учреждения за неоднократное совершение дисциплинарных проступков (за неисполнение или нарушение Устава Учреждения, правил внутреннего распорядка, локальных нормативных актов по вопросам организации и осуществления образовательной деятельности) допускается применение отчисления несовершеннолетнего обучающегося, достигшего возраста пятнадцати лет, из Учреждения, как меры дисциплинарного взыскания. Отчисление несовершеннолетнего учащегося применяется, если иные меры дисциплинарного взыскания и меры педагогического воздействия не дали результата и дальнейшее его пребывание в Учреждении, оказывает отрицательное влияние на других учащихся, нарушает их права и права работников Учреждения, а также нормальное функционирование Учреждения. Отчисление несовершеннолетнего учащегося как мера дисциплинарного взыскания не применяется, если сроки ранее примененных к учащемуся мер дисциплинарного взыскания истекли и (</w:t>
      </w:r>
      <w:proofErr w:type="gramStart"/>
      <w:r w:rsidRPr="00AF63DB">
        <w:rPr>
          <w:rFonts w:ascii="Times New Roman" w:eastAsia="Times New Roman" w:hAnsi="Times New Roman" w:cs="Times New Roman"/>
          <w:color w:val="000000"/>
          <w:sz w:val="27"/>
          <w:szCs w:val="27"/>
          <w:lang w:eastAsia="ru-RU"/>
        </w:rPr>
        <w:t xml:space="preserve">или) </w:t>
      </w:r>
      <w:proofErr w:type="gramEnd"/>
      <w:r w:rsidRPr="00AF63DB">
        <w:rPr>
          <w:rFonts w:ascii="Times New Roman" w:eastAsia="Times New Roman" w:hAnsi="Times New Roman" w:cs="Times New Roman"/>
          <w:color w:val="000000"/>
          <w:sz w:val="27"/>
          <w:szCs w:val="27"/>
          <w:lang w:eastAsia="ru-RU"/>
        </w:rPr>
        <w:t xml:space="preserve">меры дисциплинарного взыскания </w:t>
      </w:r>
      <w:r w:rsidRPr="00AF63DB">
        <w:rPr>
          <w:rFonts w:ascii="Times New Roman" w:eastAsia="Times New Roman" w:hAnsi="Times New Roman" w:cs="Times New Roman"/>
          <w:color w:val="000000"/>
          <w:sz w:val="27"/>
          <w:szCs w:val="27"/>
          <w:lang w:eastAsia="ru-RU"/>
        </w:rPr>
        <w:lastRenderedPageBreak/>
        <w:t>сняты в установленном порядке.</w:t>
      </w:r>
    </w:p>
    <w:p w:rsidR="00AF63DB" w:rsidRPr="00AF63DB" w:rsidRDefault="00AF63DB" w:rsidP="00AF63DB">
      <w:pPr>
        <w:widowControl w:val="0"/>
        <w:tabs>
          <w:tab w:val="left" w:pos="759"/>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4.4.2.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Учреждением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AF63DB" w:rsidRPr="00AF63DB" w:rsidRDefault="00AF63DB" w:rsidP="00AF63DB">
      <w:pPr>
        <w:widowControl w:val="0"/>
        <w:tabs>
          <w:tab w:val="left" w:pos="798"/>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4.4.3. Учреждение незамедлительно обязано проинформировать об отчислении несовершеннолетнего обучающегося в качестве меры дисциплинарного взыскания управление образования администрации Кемеровского муниципального округа и родителей (законных представителей)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общего образования.</w:t>
      </w:r>
    </w:p>
    <w:p w:rsidR="00AF63DB" w:rsidRPr="00AF63DB" w:rsidRDefault="00AF63DB" w:rsidP="00AF63DB">
      <w:pPr>
        <w:widowControl w:val="0"/>
        <w:tabs>
          <w:tab w:val="left" w:pos="913"/>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4.4.4. </w:t>
      </w:r>
      <w:proofErr w:type="gramStart"/>
      <w:r w:rsidRPr="00AF63DB">
        <w:rPr>
          <w:rFonts w:ascii="Times New Roman" w:eastAsia="Times New Roman" w:hAnsi="Times New Roman" w:cs="Times New Roman"/>
          <w:color w:val="000000"/>
          <w:sz w:val="27"/>
          <w:szCs w:val="27"/>
          <w:lang w:eastAsia="ru-RU"/>
        </w:rPr>
        <w:t>Применение к обучающемуся меры дисциплинарного взыскания оформляется приказом руководителя Учреждения, который доводится до обучающегося, родителей (законных представителей) несовершеннолетнего учащегося под подпись в течение трех учебных дней со дня его издания, не считая времени отсутствия обучающегося в Учреждении.</w:t>
      </w:r>
      <w:proofErr w:type="gramEnd"/>
      <w:r w:rsidRPr="00AF63DB">
        <w:rPr>
          <w:rFonts w:ascii="Times New Roman" w:eastAsia="Times New Roman" w:hAnsi="Times New Roman" w:cs="Times New Roman"/>
          <w:color w:val="000000"/>
          <w:sz w:val="27"/>
          <w:szCs w:val="27"/>
          <w:lang w:eastAsia="ru-RU"/>
        </w:rPr>
        <w:t xml:space="preserve"> Отказ обучающегося, родителей (законных представителей) несовершеннолетнего учащегося ознакомиться с указанным приказом (распоряжением) под роспись оформляется соответствующим актом.</w:t>
      </w:r>
    </w:p>
    <w:p w:rsidR="00AF63DB" w:rsidRPr="00AF63DB" w:rsidRDefault="00AF63DB" w:rsidP="00AF63DB">
      <w:pPr>
        <w:widowControl w:val="0"/>
        <w:tabs>
          <w:tab w:val="left" w:pos="807"/>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4.4.5. Обучающиеся, родители (законные представители) несовершеннолетнего учащегося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w:t>
      </w:r>
      <w:proofErr w:type="gramStart"/>
      <w:r w:rsidRPr="00AF63DB">
        <w:rPr>
          <w:rFonts w:ascii="Times New Roman" w:eastAsia="Times New Roman" w:hAnsi="Times New Roman" w:cs="Times New Roman"/>
          <w:color w:val="000000"/>
          <w:sz w:val="27"/>
          <w:szCs w:val="27"/>
          <w:lang w:eastAsia="ru-RU"/>
        </w:rPr>
        <w:t>к</w:t>
      </w:r>
      <w:proofErr w:type="gramEnd"/>
      <w:r w:rsidRPr="00AF63DB">
        <w:rPr>
          <w:rFonts w:ascii="Times New Roman" w:eastAsia="Times New Roman" w:hAnsi="Times New Roman" w:cs="Times New Roman"/>
          <w:color w:val="000000"/>
          <w:sz w:val="27"/>
          <w:szCs w:val="27"/>
          <w:lang w:eastAsia="ru-RU"/>
        </w:rPr>
        <w:t xml:space="preserve"> обучающемуся.</w:t>
      </w:r>
    </w:p>
    <w:p w:rsidR="00AF63DB" w:rsidRPr="00AF63DB" w:rsidRDefault="00AF63DB" w:rsidP="00AF63DB">
      <w:pPr>
        <w:widowControl w:val="0"/>
        <w:tabs>
          <w:tab w:val="left" w:pos="793"/>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4.4.6.  Решение комиссии по урегулированию споров между участниками образовательных отношений является обязательным для всех участников образовательных отношений в Учреждении, и подлежит исполнению в сроки, предусмотренные указанным решением.</w:t>
      </w:r>
    </w:p>
    <w:p w:rsidR="00AF63DB" w:rsidRPr="00AF63DB" w:rsidRDefault="00AF63DB" w:rsidP="00AF63DB">
      <w:pPr>
        <w:widowControl w:val="0"/>
        <w:tabs>
          <w:tab w:val="left" w:pos="798"/>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4.4.7. Решение комиссии по урегулированию споров между участниками образовательных отношений может быть обжаловано в установленном законодательством Российской Федерации порядке.</w:t>
      </w:r>
    </w:p>
    <w:p w:rsidR="00AF63DB" w:rsidRPr="00AF63DB" w:rsidRDefault="00AF63DB" w:rsidP="00AF63DB">
      <w:pPr>
        <w:keepNext/>
        <w:keepLines/>
        <w:widowControl w:val="0"/>
        <w:tabs>
          <w:tab w:val="left" w:pos="514"/>
        </w:tabs>
        <w:spacing w:after="0" w:line="322" w:lineRule="exact"/>
        <w:jc w:val="center"/>
        <w:outlineLvl w:val="0"/>
        <w:rPr>
          <w:rFonts w:ascii="Times New Roman" w:eastAsia="Times New Roman" w:hAnsi="Times New Roman" w:cs="Times New Roman"/>
          <w:b/>
          <w:bCs/>
          <w:sz w:val="27"/>
          <w:szCs w:val="27"/>
          <w:lang w:eastAsia="ru-RU"/>
        </w:rPr>
      </w:pPr>
      <w:bookmarkStart w:id="8" w:name="bookmark10"/>
      <w:r w:rsidRPr="00AF63DB">
        <w:rPr>
          <w:rFonts w:ascii="Times New Roman" w:eastAsia="Times New Roman" w:hAnsi="Times New Roman" w:cs="Times New Roman"/>
          <w:b/>
          <w:bCs/>
          <w:color w:val="000000"/>
          <w:sz w:val="27"/>
          <w:szCs w:val="27"/>
          <w:lang w:eastAsia="ru-RU"/>
        </w:rPr>
        <w:t>4.5. Снятие с обучающихся мер дисциплинарного взыскания.</w:t>
      </w:r>
      <w:bookmarkEnd w:id="8"/>
    </w:p>
    <w:p w:rsidR="00AF63DB" w:rsidRPr="00AF63DB" w:rsidRDefault="00AF63DB" w:rsidP="00AF63DB">
      <w:pPr>
        <w:widowControl w:val="0"/>
        <w:tabs>
          <w:tab w:val="left" w:pos="908"/>
        </w:tabs>
        <w:spacing w:after="0" w:line="322"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4.5.1. Если в течение года со дня применения меры дисциплинарного взыскания к </w:t>
      </w:r>
      <w:proofErr w:type="gramStart"/>
      <w:r w:rsidRPr="00AF63DB">
        <w:rPr>
          <w:rFonts w:ascii="Times New Roman" w:eastAsia="Times New Roman" w:hAnsi="Times New Roman" w:cs="Times New Roman"/>
          <w:color w:val="000000"/>
          <w:sz w:val="27"/>
          <w:szCs w:val="27"/>
          <w:lang w:eastAsia="ru-RU"/>
        </w:rPr>
        <w:t>обучающемуся</w:t>
      </w:r>
      <w:proofErr w:type="gramEnd"/>
      <w:r w:rsidRPr="00AF63DB">
        <w:rPr>
          <w:rFonts w:ascii="Times New Roman" w:eastAsia="Times New Roman" w:hAnsi="Times New Roman" w:cs="Times New Roman"/>
          <w:color w:val="000000"/>
          <w:sz w:val="27"/>
          <w:szCs w:val="27"/>
          <w:lang w:eastAsia="ru-RU"/>
        </w:rPr>
        <w:t xml:space="preserve"> не будет применена новая мера дисциплинарного взыскания, то он считается не имеющим меры дисциплинарного взыскания.</w:t>
      </w:r>
    </w:p>
    <w:p w:rsidR="00AF63DB" w:rsidRPr="00AF63DB" w:rsidRDefault="00AF63DB" w:rsidP="00AF63DB">
      <w:pPr>
        <w:widowControl w:val="0"/>
        <w:tabs>
          <w:tab w:val="left" w:pos="798"/>
        </w:tabs>
        <w:spacing w:after="244"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4.5.2. Руководитель Учреждения 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учащегося, ходатайству Совета старшеклассников, представительных органов учащихся или Совета родителей (законных представителей) несовершеннолетних обучающихся.</w:t>
      </w:r>
    </w:p>
    <w:p w:rsidR="00AF63DB" w:rsidRPr="00AF63DB" w:rsidRDefault="00AF63DB" w:rsidP="00AF63DB">
      <w:pPr>
        <w:keepNext/>
        <w:keepLines/>
        <w:widowControl w:val="0"/>
        <w:numPr>
          <w:ilvl w:val="0"/>
          <w:numId w:val="3"/>
        </w:numPr>
        <w:tabs>
          <w:tab w:val="left" w:pos="422"/>
        </w:tabs>
        <w:spacing w:after="0" w:line="317" w:lineRule="exact"/>
        <w:jc w:val="center"/>
        <w:outlineLvl w:val="0"/>
        <w:rPr>
          <w:rFonts w:ascii="Times New Roman" w:eastAsia="Times New Roman" w:hAnsi="Times New Roman" w:cs="Times New Roman"/>
          <w:b/>
          <w:bCs/>
          <w:sz w:val="27"/>
          <w:szCs w:val="27"/>
          <w:lang w:eastAsia="ru-RU"/>
        </w:rPr>
      </w:pPr>
      <w:bookmarkStart w:id="9" w:name="bookmark11"/>
      <w:r w:rsidRPr="00AF63DB">
        <w:rPr>
          <w:rFonts w:ascii="Times New Roman" w:eastAsia="Times New Roman" w:hAnsi="Times New Roman" w:cs="Times New Roman"/>
          <w:b/>
          <w:bCs/>
          <w:color w:val="000000"/>
          <w:sz w:val="27"/>
          <w:szCs w:val="27"/>
          <w:lang w:eastAsia="ru-RU"/>
        </w:rPr>
        <w:lastRenderedPageBreak/>
        <w:t>Обязанности дежурного класса</w:t>
      </w:r>
      <w:bookmarkEnd w:id="9"/>
    </w:p>
    <w:p w:rsidR="00AF63DB" w:rsidRPr="00AF63DB" w:rsidRDefault="00AF63DB" w:rsidP="00AF63DB">
      <w:pPr>
        <w:widowControl w:val="0"/>
        <w:numPr>
          <w:ilvl w:val="1"/>
          <w:numId w:val="3"/>
        </w:numPr>
        <w:tabs>
          <w:tab w:val="left" w:pos="538"/>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В организации дежурства по Школе принимают участие обучающиеся 5-11 классов.</w:t>
      </w:r>
    </w:p>
    <w:p w:rsidR="00AF63DB" w:rsidRPr="00AF63DB" w:rsidRDefault="00AF63DB" w:rsidP="00AF63DB">
      <w:pPr>
        <w:widowControl w:val="0"/>
        <w:spacing w:after="0" w:line="317"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5.1.1 Дежурный класс помогает в дежурстве по Школе дежурному администратору, дежурным учителям, дежурному классному руководителю поддерживать дисциплину во время перемен, чистоту и порядок в помещениях Школы и на ее территории;</w:t>
      </w:r>
    </w:p>
    <w:p w:rsidR="00AF63DB" w:rsidRPr="00AF63DB" w:rsidRDefault="00AF63DB" w:rsidP="00AF63DB">
      <w:pPr>
        <w:widowControl w:val="0"/>
        <w:numPr>
          <w:ilvl w:val="0"/>
          <w:numId w:val="5"/>
        </w:numPr>
        <w:tabs>
          <w:tab w:val="left" w:pos="807"/>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Дежурный класс назначается в соответствии с графиком дежурства классов по Школе, утвержденным приказом директора Школы;</w:t>
      </w:r>
    </w:p>
    <w:p w:rsidR="00AF63DB" w:rsidRPr="00AF63DB" w:rsidRDefault="00AF63DB" w:rsidP="00AF63DB">
      <w:pPr>
        <w:widowControl w:val="0"/>
        <w:numPr>
          <w:ilvl w:val="0"/>
          <w:numId w:val="5"/>
        </w:numPr>
        <w:tabs>
          <w:tab w:val="left" w:pos="817"/>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Дежурный класс выполняет свои обязанности с начала  уроков и до окончания учебных занятий или мероприятий школы;</w:t>
      </w:r>
    </w:p>
    <w:p w:rsidR="00AF63DB" w:rsidRPr="00AF63DB" w:rsidRDefault="00AF63DB" w:rsidP="00AF63DB">
      <w:pPr>
        <w:widowControl w:val="0"/>
        <w:spacing w:after="300" w:line="317" w:lineRule="exact"/>
        <w:ind w:left="20"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5.2. Все обучающиеся школы должны выполнять требования дежурного класса.</w:t>
      </w:r>
    </w:p>
    <w:p w:rsidR="00AF63DB" w:rsidRPr="00AF63DB" w:rsidRDefault="00AF63DB" w:rsidP="00AF63DB">
      <w:pPr>
        <w:keepNext/>
        <w:keepLines/>
        <w:widowControl w:val="0"/>
        <w:numPr>
          <w:ilvl w:val="0"/>
          <w:numId w:val="3"/>
        </w:numPr>
        <w:tabs>
          <w:tab w:val="left" w:pos="711"/>
        </w:tabs>
        <w:spacing w:after="0" w:line="317" w:lineRule="exact"/>
        <w:jc w:val="center"/>
        <w:outlineLvl w:val="0"/>
        <w:rPr>
          <w:rFonts w:ascii="Times New Roman" w:eastAsia="Times New Roman" w:hAnsi="Times New Roman" w:cs="Times New Roman"/>
          <w:b/>
          <w:bCs/>
          <w:sz w:val="27"/>
          <w:szCs w:val="27"/>
          <w:lang w:eastAsia="ru-RU"/>
        </w:rPr>
      </w:pPr>
      <w:bookmarkStart w:id="10" w:name="bookmark12"/>
      <w:r w:rsidRPr="00AF63DB">
        <w:rPr>
          <w:rFonts w:ascii="Times New Roman" w:eastAsia="Times New Roman" w:hAnsi="Times New Roman" w:cs="Times New Roman"/>
          <w:b/>
          <w:bCs/>
          <w:color w:val="000000"/>
          <w:sz w:val="27"/>
          <w:szCs w:val="27"/>
          <w:lang w:eastAsia="ru-RU"/>
        </w:rPr>
        <w:t xml:space="preserve">Учебная документация </w:t>
      </w:r>
      <w:proofErr w:type="gramStart"/>
      <w:r w:rsidRPr="00AF63DB">
        <w:rPr>
          <w:rFonts w:ascii="Times New Roman" w:eastAsia="Times New Roman" w:hAnsi="Times New Roman" w:cs="Times New Roman"/>
          <w:b/>
          <w:bCs/>
          <w:color w:val="000000"/>
          <w:sz w:val="27"/>
          <w:szCs w:val="27"/>
          <w:lang w:eastAsia="ru-RU"/>
        </w:rPr>
        <w:t>обучающегося</w:t>
      </w:r>
      <w:bookmarkEnd w:id="10"/>
      <w:proofErr w:type="gramEnd"/>
    </w:p>
    <w:p w:rsidR="00AF63DB" w:rsidRPr="00AF63DB" w:rsidRDefault="00AF63DB" w:rsidP="00AF63DB">
      <w:pPr>
        <w:widowControl w:val="0"/>
        <w:numPr>
          <w:ilvl w:val="1"/>
          <w:numId w:val="3"/>
        </w:numPr>
        <w:tabs>
          <w:tab w:val="left" w:pos="716"/>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Каждый обучающийся Школы ежедневно должен иметь с собой оформленный дневник и предъявлять его при первом требовании учителя, классного руководителя, администрации Школы;</w:t>
      </w:r>
    </w:p>
    <w:p w:rsidR="00AF63DB" w:rsidRPr="00AF63DB" w:rsidRDefault="00AF63DB" w:rsidP="00AF63DB">
      <w:pPr>
        <w:widowControl w:val="0"/>
        <w:numPr>
          <w:ilvl w:val="1"/>
          <w:numId w:val="3"/>
        </w:numPr>
        <w:tabs>
          <w:tab w:val="left" w:pos="735"/>
        </w:tabs>
        <w:spacing w:after="0" w:line="317" w:lineRule="exact"/>
        <w:ind w:right="20"/>
        <w:jc w:val="both"/>
        <w:rPr>
          <w:rFonts w:ascii="Times New Roman" w:eastAsia="Times New Roman" w:hAnsi="Times New Roman" w:cs="Times New Roman"/>
          <w:sz w:val="27"/>
          <w:szCs w:val="27"/>
          <w:lang w:eastAsia="ru-RU"/>
        </w:rPr>
      </w:pPr>
      <w:proofErr w:type="gramStart"/>
      <w:r w:rsidRPr="00AF63DB">
        <w:rPr>
          <w:rFonts w:ascii="Times New Roman" w:eastAsia="Times New Roman" w:hAnsi="Times New Roman" w:cs="Times New Roman"/>
          <w:color w:val="000000"/>
          <w:sz w:val="27"/>
          <w:szCs w:val="27"/>
          <w:lang w:eastAsia="ru-RU"/>
        </w:rPr>
        <w:t>Обучающийся</w:t>
      </w:r>
      <w:proofErr w:type="gramEnd"/>
      <w:r w:rsidRPr="00AF63DB">
        <w:rPr>
          <w:rFonts w:ascii="Times New Roman" w:eastAsia="Times New Roman" w:hAnsi="Times New Roman" w:cs="Times New Roman"/>
          <w:color w:val="000000"/>
          <w:sz w:val="27"/>
          <w:szCs w:val="27"/>
          <w:lang w:eastAsia="ru-RU"/>
        </w:rPr>
        <w:t xml:space="preserve"> должен ежедневно на всех уроках вести записи домашних заданий;</w:t>
      </w:r>
    </w:p>
    <w:p w:rsidR="00AF63DB" w:rsidRPr="00AF63DB" w:rsidRDefault="00AF63DB" w:rsidP="00AF63DB">
      <w:pPr>
        <w:widowControl w:val="0"/>
        <w:numPr>
          <w:ilvl w:val="1"/>
          <w:numId w:val="3"/>
        </w:numPr>
        <w:tabs>
          <w:tab w:val="left" w:pos="726"/>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Обучающийся должен еженедельно отдавать родителям (законным представителям) на подпись свой дневник;</w:t>
      </w:r>
    </w:p>
    <w:p w:rsidR="00AF63DB" w:rsidRPr="00AF63DB" w:rsidRDefault="00AF63DB" w:rsidP="00AF63DB">
      <w:pPr>
        <w:widowControl w:val="0"/>
        <w:numPr>
          <w:ilvl w:val="1"/>
          <w:numId w:val="3"/>
        </w:numPr>
        <w:tabs>
          <w:tab w:val="left" w:pos="716"/>
        </w:tabs>
        <w:spacing w:after="30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Итоговые, четвертные отметки, а также замечания учителей и администрации должны предъявляться родителям (законным представителям) на подпись в тот же день.</w:t>
      </w:r>
    </w:p>
    <w:p w:rsidR="00AF63DB" w:rsidRPr="00AF63DB" w:rsidRDefault="00AF63DB" w:rsidP="00AF63DB">
      <w:pPr>
        <w:keepNext/>
        <w:keepLines/>
        <w:widowControl w:val="0"/>
        <w:spacing w:after="0" w:line="317" w:lineRule="exact"/>
        <w:ind w:left="20"/>
        <w:jc w:val="center"/>
        <w:outlineLvl w:val="0"/>
        <w:rPr>
          <w:rFonts w:ascii="Times New Roman" w:eastAsia="Times New Roman" w:hAnsi="Times New Roman" w:cs="Times New Roman"/>
          <w:b/>
          <w:bCs/>
          <w:sz w:val="27"/>
          <w:szCs w:val="27"/>
          <w:lang w:eastAsia="ru-RU"/>
        </w:rPr>
      </w:pPr>
      <w:bookmarkStart w:id="11" w:name="bookmark13"/>
      <w:r w:rsidRPr="00AF63DB">
        <w:rPr>
          <w:rFonts w:ascii="Times New Roman" w:eastAsia="Times New Roman" w:hAnsi="Times New Roman" w:cs="Times New Roman"/>
          <w:b/>
          <w:bCs/>
          <w:color w:val="000000"/>
          <w:sz w:val="27"/>
          <w:szCs w:val="27"/>
          <w:lang w:eastAsia="ru-RU"/>
        </w:rPr>
        <w:t>7. Организация учебного времени обучающегося</w:t>
      </w:r>
      <w:bookmarkEnd w:id="11"/>
    </w:p>
    <w:p w:rsidR="00AF63DB" w:rsidRPr="00AF63DB" w:rsidRDefault="00AF63DB" w:rsidP="00AF63DB">
      <w:pPr>
        <w:widowControl w:val="0"/>
        <w:numPr>
          <w:ilvl w:val="0"/>
          <w:numId w:val="6"/>
        </w:numPr>
        <w:tabs>
          <w:tab w:val="left" w:pos="721"/>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Уроки в МБОУ «</w:t>
      </w:r>
      <w:proofErr w:type="spellStart"/>
      <w:r w:rsidRPr="00AF63DB">
        <w:rPr>
          <w:rFonts w:ascii="Times New Roman" w:eastAsia="Times New Roman" w:hAnsi="Times New Roman" w:cs="Times New Roman"/>
          <w:color w:val="000000"/>
          <w:sz w:val="27"/>
          <w:szCs w:val="27"/>
          <w:lang w:eastAsia="ru-RU"/>
        </w:rPr>
        <w:t>Новостроевская</w:t>
      </w:r>
      <w:proofErr w:type="spellEnd"/>
      <w:r w:rsidRPr="00AF63DB">
        <w:rPr>
          <w:rFonts w:ascii="Times New Roman" w:eastAsia="Times New Roman" w:hAnsi="Times New Roman" w:cs="Times New Roman"/>
          <w:color w:val="000000"/>
          <w:sz w:val="27"/>
          <w:szCs w:val="27"/>
          <w:lang w:eastAsia="ru-RU"/>
        </w:rPr>
        <w:t xml:space="preserve"> СОШ» начинаются с 8.45 часов и проводятся в соответствии с расписанием, утвержденным директором Школы.</w:t>
      </w:r>
    </w:p>
    <w:p w:rsidR="00AF63DB" w:rsidRPr="00AF63DB" w:rsidRDefault="00AF63DB" w:rsidP="00AF63DB">
      <w:pPr>
        <w:widowControl w:val="0"/>
        <w:numPr>
          <w:ilvl w:val="0"/>
          <w:numId w:val="6"/>
        </w:numPr>
        <w:tabs>
          <w:tab w:val="left" w:pos="726"/>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Звонок (сигнал) об окончании урока дается для учителя. Только когда учитель объявит об окончании занятий, обучающийся вправе покинуть класс.</w:t>
      </w:r>
    </w:p>
    <w:p w:rsidR="00AF63DB" w:rsidRPr="00AF63DB" w:rsidRDefault="00AF63DB" w:rsidP="00AF63DB">
      <w:pPr>
        <w:widowControl w:val="0"/>
        <w:numPr>
          <w:ilvl w:val="0"/>
          <w:numId w:val="6"/>
        </w:numPr>
        <w:tabs>
          <w:tab w:val="left" w:pos="721"/>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Обучающиеся после окончания занятий выходят из учебного помещения (классов) для отдыха.</w:t>
      </w:r>
    </w:p>
    <w:p w:rsidR="00AF63DB" w:rsidRPr="00AF63DB" w:rsidRDefault="00AF63DB" w:rsidP="00AF63DB">
      <w:pPr>
        <w:widowControl w:val="0"/>
        <w:numPr>
          <w:ilvl w:val="0"/>
          <w:numId w:val="6"/>
        </w:numPr>
        <w:tabs>
          <w:tab w:val="left" w:pos="716"/>
        </w:tabs>
        <w:spacing w:after="0" w:line="317" w:lineRule="exact"/>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Удаление с </w:t>
      </w:r>
      <w:proofErr w:type="gramStart"/>
      <w:r w:rsidRPr="00AF63DB">
        <w:rPr>
          <w:rFonts w:ascii="Times New Roman" w:eastAsia="Times New Roman" w:hAnsi="Times New Roman" w:cs="Times New Roman"/>
          <w:color w:val="000000"/>
          <w:sz w:val="27"/>
          <w:szCs w:val="27"/>
          <w:lang w:eastAsia="ru-RU"/>
        </w:rPr>
        <w:t>урока</w:t>
      </w:r>
      <w:proofErr w:type="gramEnd"/>
      <w:r w:rsidRPr="00AF63DB">
        <w:rPr>
          <w:rFonts w:ascii="Times New Roman" w:eastAsia="Times New Roman" w:hAnsi="Times New Roman" w:cs="Times New Roman"/>
          <w:color w:val="000000"/>
          <w:sz w:val="27"/>
          <w:szCs w:val="27"/>
          <w:lang w:eastAsia="ru-RU"/>
        </w:rPr>
        <w:t xml:space="preserve"> обучающегося категорически запрещается.</w:t>
      </w:r>
    </w:p>
    <w:p w:rsidR="00AF63DB" w:rsidRPr="00AF63DB" w:rsidRDefault="00AF63DB" w:rsidP="00AF63DB">
      <w:pPr>
        <w:widowControl w:val="0"/>
        <w:numPr>
          <w:ilvl w:val="0"/>
          <w:numId w:val="6"/>
        </w:numPr>
        <w:tabs>
          <w:tab w:val="left" w:pos="726"/>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Освободить обучающегося от посещения уроков возможно только с письменного распоряжения директора Школы или дежурного администратора.</w:t>
      </w:r>
    </w:p>
    <w:p w:rsidR="00AF63DB" w:rsidRPr="00AF63DB" w:rsidRDefault="00AF63DB" w:rsidP="00AF63DB">
      <w:pPr>
        <w:widowControl w:val="0"/>
        <w:numPr>
          <w:ilvl w:val="0"/>
          <w:numId w:val="6"/>
        </w:numPr>
        <w:tabs>
          <w:tab w:val="left" w:pos="721"/>
        </w:tabs>
        <w:spacing w:after="30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Проведение контрольных опросов после уроков возможно только с целью улучшения </w:t>
      </w:r>
      <w:proofErr w:type="gramStart"/>
      <w:r w:rsidRPr="00AF63DB">
        <w:rPr>
          <w:rFonts w:ascii="Times New Roman" w:eastAsia="Times New Roman" w:hAnsi="Times New Roman" w:cs="Times New Roman"/>
          <w:color w:val="000000"/>
          <w:sz w:val="27"/>
          <w:szCs w:val="27"/>
          <w:lang w:eastAsia="ru-RU"/>
        </w:rPr>
        <w:t>отметки</w:t>
      </w:r>
      <w:proofErr w:type="gramEnd"/>
      <w:r w:rsidRPr="00AF63DB">
        <w:rPr>
          <w:rFonts w:ascii="Times New Roman" w:eastAsia="Times New Roman" w:hAnsi="Times New Roman" w:cs="Times New Roman"/>
          <w:color w:val="000000"/>
          <w:sz w:val="27"/>
          <w:szCs w:val="27"/>
          <w:lang w:eastAsia="ru-RU"/>
        </w:rPr>
        <w:t xml:space="preserve"> по просьбе обучающегося или его родителей (законных представителей) при согласии учителя.</w:t>
      </w:r>
    </w:p>
    <w:p w:rsidR="00AF63DB" w:rsidRPr="00AF63DB" w:rsidRDefault="00AF63DB" w:rsidP="00AF63DB">
      <w:pPr>
        <w:keepNext/>
        <w:keepLines/>
        <w:widowControl w:val="0"/>
        <w:numPr>
          <w:ilvl w:val="0"/>
          <w:numId w:val="7"/>
        </w:numPr>
        <w:tabs>
          <w:tab w:val="left" w:pos="716"/>
        </w:tabs>
        <w:spacing w:after="0" w:line="317" w:lineRule="exact"/>
        <w:jc w:val="center"/>
        <w:outlineLvl w:val="0"/>
        <w:rPr>
          <w:rFonts w:ascii="Times New Roman" w:eastAsia="Times New Roman" w:hAnsi="Times New Roman" w:cs="Times New Roman"/>
          <w:b/>
          <w:bCs/>
          <w:sz w:val="27"/>
          <w:szCs w:val="27"/>
          <w:lang w:eastAsia="ru-RU"/>
        </w:rPr>
      </w:pPr>
      <w:bookmarkStart w:id="12" w:name="bookmark14"/>
      <w:r w:rsidRPr="00AF63DB">
        <w:rPr>
          <w:rFonts w:ascii="Times New Roman" w:eastAsia="Times New Roman" w:hAnsi="Times New Roman" w:cs="Times New Roman"/>
          <w:b/>
          <w:bCs/>
          <w:color w:val="000000"/>
          <w:sz w:val="27"/>
          <w:szCs w:val="27"/>
          <w:lang w:eastAsia="ru-RU"/>
        </w:rPr>
        <w:t>Правила поведения обучающегося на уроках</w:t>
      </w:r>
      <w:bookmarkEnd w:id="12"/>
    </w:p>
    <w:p w:rsidR="00AF63DB" w:rsidRPr="00AF63DB" w:rsidRDefault="00AF63DB" w:rsidP="00AF63DB">
      <w:pPr>
        <w:widowControl w:val="0"/>
        <w:numPr>
          <w:ilvl w:val="1"/>
          <w:numId w:val="7"/>
        </w:numPr>
        <w:tabs>
          <w:tab w:val="left" w:pos="721"/>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Если во время занятий </w:t>
      </w:r>
      <w:proofErr w:type="gramStart"/>
      <w:r w:rsidRPr="00AF63DB">
        <w:rPr>
          <w:rFonts w:ascii="Times New Roman" w:eastAsia="Times New Roman" w:hAnsi="Times New Roman" w:cs="Times New Roman"/>
          <w:color w:val="000000"/>
          <w:sz w:val="27"/>
          <w:szCs w:val="27"/>
          <w:lang w:eastAsia="ru-RU"/>
        </w:rPr>
        <w:t>обучающемуся</w:t>
      </w:r>
      <w:proofErr w:type="gramEnd"/>
      <w:r w:rsidRPr="00AF63DB">
        <w:rPr>
          <w:rFonts w:ascii="Times New Roman" w:eastAsia="Times New Roman" w:hAnsi="Times New Roman" w:cs="Times New Roman"/>
          <w:color w:val="000000"/>
          <w:sz w:val="27"/>
          <w:szCs w:val="27"/>
          <w:lang w:eastAsia="ru-RU"/>
        </w:rPr>
        <w:t xml:space="preserve"> необходимо выйти из класса, то он должен поднять руку и попросить разрешения учителя.</w:t>
      </w:r>
    </w:p>
    <w:p w:rsidR="00AF63DB" w:rsidRPr="00AF63DB" w:rsidRDefault="00AF63DB" w:rsidP="00AF63DB">
      <w:pPr>
        <w:widowControl w:val="0"/>
        <w:numPr>
          <w:ilvl w:val="1"/>
          <w:numId w:val="7"/>
        </w:numPr>
        <w:tabs>
          <w:tab w:val="left" w:pos="711"/>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Если обучающийся хочет задать вопрос педагогу или ответить на вопрос, он поднимает руку.</w:t>
      </w:r>
    </w:p>
    <w:p w:rsidR="00AF63DB" w:rsidRPr="00AF63DB" w:rsidRDefault="00AF63DB" w:rsidP="00AF63DB">
      <w:pPr>
        <w:widowControl w:val="0"/>
        <w:numPr>
          <w:ilvl w:val="1"/>
          <w:numId w:val="7"/>
        </w:numPr>
        <w:tabs>
          <w:tab w:val="left" w:pos="716"/>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В соответствии с расписанием уроков обучающиеся проходят к учебным кабинетам, занимают рабочие места (согласно плану рассадки) и готовят все необходимые принадлежности к предстоящему уроку.</w:t>
      </w:r>
    </w:p>
    <w:p w:rsidR="00AF63DB" w:rsidRPr="00AF63DB" w:rsidRDefault="00AF63DB" w:rsidP="00AF63DB">
      <w:pPr>
        <w:widowControl w:val="0"/>
        <w:numPr>
          <w:ilvl w:val="1"/>
          <w:numId w:val="7"/>
        </w:numPr>
        <w:tabs>
          <w:tab w:val="left" w:pos="716"/>
        </w:tabs>
        <w:spacing w:after="0" w:line="317" w:lineRule="exact"/>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Опаздывать на уроки категорически запрещается.</w:t>
      </w:r>
    </w:p>
    <w:p w:rsidR="00AF63DB" w:rsidRPr="00AF63DB" w:rsidRDefault="00AF63DB" w:rsidP="00AF63DB">
      <w:pPr>
        <w:widowControl w:val="0"/>
        <w:numPr>
          <w:ilvl w:val="1"/>
          <w:numId w:val="7"/>
        </w:numPr>
        <w:tabs>
          <w:tab w:val="left" w:pos="716"/>
        </w:tabs>
        <w:spacing w:after="0" w:line="317"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lastRenderedPageBreak/>
        <w:t>На уроках (учебных занятиях) обучающиеся обязаны иметь при себе необходимые для участия в образовательной деятельности школьные принадлежности и литературу.</w:t>
      </w:r>
    </w:p>
    <w:p w:rsidR="00AF63DB" w:rsidRPr="00AF63DB" w:rsidRDefault="00AF63DB" w:rsidP="00AF63DB">
      <w:pPr>
        <w:widowControl w:val="0"/>
        <w:numPr>
          <w:ilvl w:val="1"/>
          <w:numId w:val="7"/>
        </w:numPr>
        <w:tabs>
          <w:tab w:val="left" w:pos="721"/>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Обучающиеся должны иметь спортивную форму и обувь для уроков физической культуры.</w:t>
      </w:r>
    </w:p>
    <w:p w:rsidR="00AF63DB" w:rsidRPr="00AF63DB" w:rsidRDefault="00AF63DB" w:rsidP="00AF63DB">
      <w:pPr>
        <w:widowControl w:val="0"/>
        <w:numPr>
          <w:ilvl w:val="1"/>
          <w:numId w:val="7"/>
        </w:numPr>
        <w:tabs>
          <w:tab w:val="left" w:pos="726"/>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Обучающиеся встают в начале урока и при его завершении, а также в случае входа в класс гостей или представителя администрации Школы.</w:t>
      </w:r>
    </w:p>
    <w:p w:rsidR="00AF63DB" w:rsidRPr="00AF63DB" w:rsidRDefault="00AF63DB" w:rsidP="00AF63DB">
      <w:pPr>
        <w:widowControl w:val="0"/>
        <w:numPr>
          <w:ilvl w:val="1"/>
          <w:numId w:val="7"/>
        </w:numPr>
        <w:tabs>
          <w:tab w:val="left" w:pos="721"/>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В случае опоздания на </w:t>
      </w:r>
      <w:proofErr w:type="gramStart"/>
      <w:r w:rsidRPr="00AF63DB">
        <w:rPr>
          <w:rFonts w:ascii="Times New Roman" w:eastAsia="Times New Roman" w:hAnsi="Times New Roman" w:cs="Times New Roman"/>
          <w:color w:val="000000"/>
          <w:sz w:val="27"/>
          <w:szCs w:val="27"/>
          <w:lang w:eastAsia="ru-RU"/>
        </w:rPr>
        <w:t>урок</w:t>
      </w:r>
      <w:proofErr w:type="gramEnd"/>
      <w:r w:rsidRPr="00AF63DB">
        <w:rPr>
          <w:rFonts w:ascii="Times New Roman" w:eastAsia="Times New Roman" w:hAnsi="Times New Roman" w:cs="Times New Roman"/>
          <w:color w:val="000000"/>
          <w:sz w:val="27"/>
          <w:szCs w:val="27"/>
          <w:lang w:eastAsia="ru-RU"/>
        </w:rPr>
        <w:t xml:space="preserve"> обучающийся должен постучаться в дверь кабинета, зайти, поздороваться с учителем, извиниться за опоздание и попросить разрешения сесть на место.</w:t>
      </w:r>
    </w:p>
    <w:p w:rsidR="00AF63DB" w:rsidRPr="00AF63DB" w:rsidRDefault="00AF63DB" w:rsidP="00AF63DB">
      <w:pPr>
        <w:widowControl w:val="0"/>
        <w:numPr>
          <w:ilvl w:val="1"/>
          <w:numId w:val="7"/>
        </w:numPr>
        <w:tabs>
          <w:tab w:val="left" w:pos="730"/>
        </w:tabs>
        <w:spacing w:after="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Во время урока (учебного занятия) обучающимся нельзя шуметь, отвлекаться самим и отвлекать одноклассников посторонними разговорами, играми и другими, не относящимися к уроку делами. Время урока (учебного занятия) должно использоваться </w:t>
      </w:r>
      <w:proofErr w:type="gramStart"/>
      <w:r w:rsidRPr="00AF63DB">
        <w:rPr>
          <w:rFonts w:ascii="Times New Roman" w:eastAsia="Times New Roman" w:hAnsi="Times New Roman" w:cs="Times New Roman"/>
          <w:color w:val="000000"/>
          <w:sz w:val="27"/>
          <w:szCs w:val="27"/>
          <w:lang w:eastAsia="ru-RU"/>
        </w:rPr>
        <w:t>обучающимися</w:t>
      </w:r>
      <w:proofErr w:type="gramEnd"/>
      <w:r w:rsidRPr="00AF63DB">
        <w:rPr>
          <w:rFonts w:ascii="Times New Roman" w:eastAsia="Times New Roman" w:hAnsi="Times New Roman" w:cs="Times New Roman"/>
          <w:color w:val="000000"/>
          <w:sz w:val="27"/>
          <w:szCs w:val="27"/>
          <w:lang w:eastAsia="ru-RU"/>
        </w:rPr>
        <w:t xml:space="preserve"> только для учебных целей.</w:t>
      </w:r>
    </w:p>
    <w:p w:rsidR="00AF63DB" w:rsidRPr="00AF63DB" w:rsidRDefault="00AF63DB" w:rsidP="00AF63DB">
      <w:pPr>
        <w:widowControl w:val="0"/>
        <w:numPr>
          <w:ilvl w:val="1"/>
          <w:numId w:val="7"/>
        </w:numPr>
        <w:tabs>
          <w:tab w:val="left" w:pos="745"/>
        </w:tabs>
        <w:spacing w:after="0" w:line="322" w:lineRule="exact"/>
        <w:ind w:right="20"/>
        <w:jc w:val="both"/>
        <w:rPr>
          <w:rFonts w:ascii="Times New Roman" w:eastAsia="Times New Roman" w:hAnsi="Times New Roman" w:cs="Times New Roman"/>
          <w:sz w:val="27"/>
          <w:szCs w:val="27"/>
          <w:lang w:eastAsia="ru-RU"/>
        </w:rPr>
      </w:pPr>
      <w:proofErr w:type="gramStart"/>
      <w:r w:rsidRPr="00AF63DB">
        <w:rPr>
          <w:rFonts w:ascii="Times New Roman" w:eastAsia="Times New Roman" w:hAnsi="Times New Roman" w:cs="Times New Roman"/>
          <w:color w:val="000000"/>
          <w:sz w:val="27"/>
          <w:szCs w:val="27"/>
          <w:lang w:eastAsia="ru-RU"/>
        </w:rPr>
        <w:t>Компьютеры, технические средства обучения, лабораторные приборы и учебные пособия используются обучающимися строго по назначению и с разрешения педагога, а также с соблюдением правил безопасности при работе с техническими средствами обучения и лабораторным оборудованием.</w:t>
      </w:r>
      <w:proofErr w:type="gramEnd"/>
    </w:p>
    <w:p w:rsidR="00AF63DB" w:rsidRPr="00AF63DB" w:rsidRDefault="00AF63DB" w:rsidP="00AF63DB">
      <w:pPr>
        <w:widowControl w:val="0"/>
        <w:numPr>
          <w:ilvl w:val="1"/>
          <w:numId w:val="7"/>
        </w:numPr>
        <w:tabs>
          <w:tab w:val="left" w:pos="759"/>
        </w:tabs>
        <w:spacing w:after="300" w:line="322" w:lineRule="exact"/>
        <w:ind w:right="2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Обучающимся необходимо знать и строго соблюдать требования охраны труда на уроках и во время занятий внеурочной деятельностью.</w:t>
      </w:r>
    </w:p>
    <w:p w:rsidR="00AF63DB" w:rsidRPr="00AF63DB" w:rsidRDefault="00AF63DB" w:rsidP="00AF63DB">
      <w:pPr>
        <w:widowControl w:val="0"/>
        <w:numPr>
          <w:ilvl w:val="0"/>
          <w:numId w:val="7"/>
        </w:numPr>
        <w:tabs>
          <w:tab w:val="left" w:pos="667"/>
        </w:tabs>
        <w:spacing w:after="0" w:line="322" w:lineRule="exact"/>
        <w:ind w:right="20"/>
        <w:jc w:val="right"/>
        <w:rPr>
          <w:rFonts w:ascii="Times New Roman" w:eastAsia="Times New Roman" w:hAnsi="Times New Roman" w:cs="Times New Roman"/>
          <w:b/>
          <w:bCs/>
          <w:sz w:val="27"/>
          <w:szCs w:val="27"/>
          <w:lang w:eastAsia="ru-RU"/>
        </w:rPr>
      </w:pPr>
      <w:r w:rsidRPr="00AF63DB">
        <w:rPr>
          <w:rFonts w:ascii="Times New Roman" w:eastAsia="Times New Roman" w:hAnsi="Times New Roman" w:cs="Times New Roman"/>
          <w:b/>
          <w:bCs/>
          <w:color w:val="000000"/>
          <w:sz w:val="27"/>
          <w:szCs w:val="27"/>
          <w:lang w:eastAsia="ru-RU"/>
        </w:rPr>
        <w:t xml:space="preserve">Поведение </w:t>
      </w:r>
      <w:proofErr w:type="gramStart"/>
      <w:r w:rsidRPr="00AF63DB">
        <w:rPr>
          <w:rFonts w:ascii="Times New Roman" w:eastAsia="Times New Roman" w:hAnsi="Times New Roman" w:cs="Times New Roman"/>
          <w:b/>
          <w:bCs/>
          <w:color w:val="000000"/>
          <w:sz w:val="27"/>
          <w:szCs w:val="27"/>
          <w:lang w:eastAsia="ru-RU"/>
        </w:rPr>
        <w:t>обучающихся</w:t>
      </w:r>
      <w:proofErr w:type="gramEnd"/>
      <w:r w:rsidRPr="00AF63DB">
        <w:rPr>
          <w:rFonts w:ascii="Times New Roman" w:eastAsia="Times New Roman" w:hAnsi="Times New Roman" w:cs="Times New Roman"/>
          <w:b/>
          <w:bCs/>
          <w:color w:val="000000"/>
          <w:sz w:val="27"/>
          <w:szCs w:val="27"/>
          <w:lang w:eastAsia="ru-RU"/>
        </w:rPr>
        <w:t xml:space="preserve"> во время перемены и после окончания</w:t>
      </w:r>
    </w:p>
    <w:p w:rsidR="00AF63DB" w:rsidRPr="00AF63DB" w:rsidRDefault="00AF63DB" w:rsidP="00AF63DB">
      <w:pPr>
        <w:widowControl w:val="0"/>
        <w:spacing w:after="0" w:line="322" w:lineRule="exact"/>
        <w:ind w:left="3540"/>
        <w:rPr>
          <w:rFonts w:ascii="Times New Roman" w:eastAsia="Times New Roman" w:hAnsi="Times New Roman" w:cs="Times New Roman"/>
          <w:b/>
          <w:bCs/>
          <w:sz w:val="27"/>
          <w:szCs w:val="27"/>
          <w:lang w:eastAsia="ru-RU"/>
        </w:rPr>
      </w:pPr>
      <w:r w:rsidRPr="00AF63DB">
        <w:rPr>
          <w:rFonts w:ascii="Times New Roman" w:eastAsia="Times New Roman" w:hAnsi="Times New Roman" w:cs="Times New Roman"/>
          <w:b/>
          <w:bCs/>
          <w:color w:val="000000"/>
          <w:sz w:val="27"/>
          <w:szCs w:val="27"/>
          <w:lang w:eastAsia="ru-RU"/>
        </w:rPr>
        <w:t>уроков (учебных занятий)</w:t>
      </w:r>
    </w:p>
    <w:p w:rsidR="00AF63DB" w:rsidRPr="00AF63DB" w:rsidRDefault="00AF63DB" w:rsidP="00AF63DB">
      <w:pPr>
        <w:widowControl w:val="0"/>
        <w:numPr>
          <w:ilvl w:val="1"/>
          <w:numId w:val="7"/>
        </w:numPr>
        <w:tabs>
          <w:tab w:val="left" w:pos="716"/>
        </w:tabs>
        <w:spacing w:after="0" w:line="322" w:lineRule="exact"/>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Во время перемен </w:t>
      </w:r>
      <w:proofErr w:type="gramStart"/>
      <w:r w:rsidRPr="00AF63DB">
        <w:rPr>
          <w:rFonts w:ascii="Times New Roman" w:eastAsia="Times New Roman" w:hAnsi="Times New Roman" w:cs="Times New Roman"/>
          <w:color w:val="000000"/>
          <w:sz w:val="27"/>
          <w:szCs w:val="27"/>
          <w:lang w:eastAsia="ru-RU"/>
        </w:rPr>
        <w:t>обучающийся</w:t>
      </w:r>
      <w:proofErr w:type="gramEnd"/>
      <w:r w:rsidRPr="00AF63DB">
        <w:rPr>
          <w:rFonts w:ascii="Times New Roman" w:eastAsia="Times New Roman" w:hAnsi="Times New Roman" w:cs="Times New Roman"/>
          <w:color w:val="000000"/>
          <w:sz w:val="27"/>
          <w:szCs w:val="27"/>
          <w:lang w:eastAsia="ru-RU"/>
        </w:rPr>
        <w:t xml:space="preserve"> обязан:</w:t>
      </w:r>
    </w:p>
    <w:p w:rsidR="00AF63DB" w:rsidRPr="00AF63DB" w:rsidRDefault="00AF63DB" w:rsidP="00AF63DB">
      <w:pPr>
        <w:widowControl w:val="0"/>
        <w:numPr>
          <w:ilvl w:val="0"/>
          <w:numId w:val="1"/>
        </w:numPr>
        <w:tabs>
          <w:tab w:val="left" w:pos="743"/>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подготовиться к следующему уроку;</w:t>
      </w:r>
    </w:p>
    <w:p w:rsidR="00AF63DB" w:rsidRPr="00AF63DB" w:rsidRDefault="00AF63DB" w:rsidP="00AF63DB">
      <w:pPr>
        <w:widowControl w:val="0"/>
        <w:numPr>
          <w:ilvl w:val="0"/>
          <w:numId w:val="1"/>
        </w:numPr>
        <w:tabs>
          <w:tab w:val="left" w:pos="748"/>
        </w:tabs>
        <w:spacing w:after="0" w:line="322" w:lineRule="exact"/>
        <w:ind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подчиняться требованиям дежурного класса, дежурного учителя, администратора.</w:t>
      </w:r>
    </w:p>
    <w:p w:rsidR="00AF63DB" w:rsidRPr="00AF63DB" w:rsidRDefault="00AF63DB" w:rsidP="00AF63DB">
      <w:pPr>
        <w:widowControl w:val="0"/>
        <w:numPr>
          <w:ilvl w:val="0"/>
          <w:numId w:val="1"/>
        </w:numPr>
        <w:tabs>
          <w:tab w:val="left" w:pos="743"/>
        </w:tabs>
        <w:spacing w:after="0" w:line="322" w:lineRule="exact"/>
        <w:ind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дежурный по классу помогает учителю подготовить кабинет к следующему уроку.</w:t>
      </w:r>
    </w:p>
    <w:p w:rsidR="00AF63DB" w:rsidRPr="00AF63DB" w:rsidRDefault="00AF63DB" w:rsidP="00AF63DB">
      <w:pPr>
        <w:widowControl w:val="0"/>
        <w:numPr>
          <w:ilvl w:val="1"/>
          <w:numId w:val="7"/>
        </w:numPr>
        <w:tabs>
          <w:tab w:val="left" w:pos="716"/>
        </w:tabs>
        <w:spacing w:after="0" w:line="322" w:lineRule="exact"/>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Во время перемен </w:t>
      </w:r>
      <w:proofErr w:type="gramStart"/>
      <w:r w:rsidRPr="00AF63DB">
        <w:rPr>
          <w:rFonts w:ascii="Times New Roman" w:eastAsia="Times New Roman" w:hAnsi="Times New Roman" w:cs="Times New Roman"/>
          <w:color w:val="000000"/>
          <w:sz w:val="27"/>
          <w:szCs w:val="27"/>
          <w:lang w:eastAsia="ru-RU"/>
        </w:rPr>
        <w:t>обучающемуся</w:t>
      </w:r>
      <w:proofErr w:type="gramEnd"/>
      <w:r w:rsidRPr="00AF63DB">
        <w:rPr>
          <w:rFonts w:ascii="Times New Roman" w:eastAsia="Times New Roman" w:hAnsi="Times New Roman" w:cs="Times New Roman"/>
          <w:color w:val="000000"/>
          <w:sz w:val="27"/>
          <w:szCs w:val="27"/>
          <w:lang w:eastAsia="ru-RU"/>
        </w:rPr>
        <w:t xml:space="preserve"> запрещается:</w:t>
      </w:r>
    </w:p>
    <w:p w:rsidR="00AF63DB" w:rsidRPr="00AF63DB" w:rsidRDefault="00AF63DB" w:rsidP="00AF63DB">
      <w:pPr>
        <w:widowControl w:val="0"/>
        <w:numPr>
          <w:ilvl w:val="0"/>
          <w:numId w:val="1"/>
        </w:numPr>
        <w:tabs>
          <w:tab w:val="left" w:pos="743"/>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кричать, шуметь и бегать по лестницам и этажам Школы;</w:t>
      </w:r>
    </w:p>
    <w:p w:rsidR="00AF63DB" w:rsidRPr="00AF63DB" w:rsidRDefault="00AF63DB" w:rsidP="00AF63DB">
      <w:pPr>
        <w:widowControl w:val="0"/>
        <w:numPr>
          <w:ilvl w:val="0"/>
          <w:numId w:val="1"/>
        </w:numPr>
        <w:tabs>
          <w:tab w:val="left" w:pos="748"/>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самовольно раскрывать окна, сидеть на подоконниках, полу;</w:t>
      </w:r>
    </w:p>
    <w:p w:rsidR="00AF63DB" w:rsidRPr="00AF63DB" w:rsidRDefault="00AF63DB" w:rsidP="00AF63DB">
      <w:pPr>
        <w:widowControl w:val="0"/>
        <w:numPr>
          <w:ilvl w:val="0"/>
          <w:numId w:val="1"/>
        </w:numPr>
        <w:tabs>
          <w:tab w:val="left" w:pos="743"/>
        </w:tabs>
        <w:spacing w:after="0" w:line="322" w:lineRule="exact"/>
        <w:ind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толкать друг друга, кидать предметы, применять физическую силу, запугивать и вымогать деньги или иные вещи;</w:t>
      </w:r>
    </w:p>
    <w:p w:rsidR="00AF63DB" w:rsidRPr="00AF63DB" w:rsidRDefault="00AF63DB" w:rsidP="00AF63DB">
      <w:pPr>
        <w:widowControl w:val="0"/>
        <w:numPr>
          <w:ilvl w:val="0"/>
          <w:numId w:val="1"/>
        </w:numPr>
        <w:tabs>
          <w:tab w:val="left" w:pos="738"/>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употреблять непристойные жесты, слова;</w:t>
      </w:r>
    </w:p>
    <w:p w:rsidR="00AF63DB" w:rsidRPr="00AF63DB" w:rsidRDefault="00AF63DB" w:rsidP="00AF63DB">
      <w:pPr>
        <w:widowControl w:val="0"/>
        <w:numPr>
          <w:ilvl w:val="0"/>
          <w:numId w:val="1"/>
        </w:numPr>
        <w:tabs>
          <w:tab w:val="left" w:pos="743"/>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мешать отдыхать другим участникам образовательного процесса;</w:t>
      </w:r>
    </w:p>
    <w:p w:rsidR="00AF63DB" w:rsidRPr="00AF63DB" w:rsidRDefault="00AF63DB" w:rsidP="00AF63DB">
      <w:pPr>
        <w:widowControl w:val="0"/>
        <w:numPr>
          <w:ilvl w:val="0"/>
          <w:numId w:val="1"/>
        </w:numPr>
        <w:tabs>
          <w:tab w:val="left" w:pos="748"/>
        </w:tabs>
        <w:spacing w:after="300" w:line="322" w:lineRule="exact"/>
        <w:ind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играть с предметами, которые могут нанести вред здоровью окружающих и имуществу Школы.</w:t>
      </w:r>
    </w:p>
    <w:p w:rsidR="00AF63DB" w:rsidRPr="00AF63DB" w:rsidRDefault="00AF63DB" w:rsidP="00AF63DB">
      <w:pPr>
        <w:widowControl w:val="0"/>
        <w:spacing w:after="0" w:line="322" w:lineRule="exact"/>
        <w:ind w:right="160"/>
        <w:jc w:val="center"/>
        <w:rPr>
          <w:rFonts w:ascii="Times New Roman" w:eastAsia="Times New Roman" w:hAnsi="Times New Roman" w:cs="Times New Roman"/>
          <w:b/>
          <w:bCs/>
          <w:sz w:val="27"/>
          <w:szCs w:val="27"/>
          <w:lang w:eastAsia="ru-RU"/>
        </w:rPr>
      </w:pPr>
      <w:r w:rsidRPr="00AF63DB">
        <w:rPr>
          <w:rFonts w:ascii="Times New Roman" w:eastAsia="Times New Roman" w:hAnsi="Times New Roman" w:cs="Times New Roman"/>
          <w:b/>
          <w:bCs/>
          <w:color w:val="000000"/>
          <w:sz w:val="27"/>
          <w:szCs w:val="27"/>
          <w:lang w:eastAsia="ru-RU"/>
        </w:rPr>
        <w:t>10. Правила поведения в местах массового пребывания</w:t>
      </w:r>
    </w:p>
    <w:p w:rsidR="00AF63DB" w:rsidRPr="00AF63DB" w:rsidRDefault="00AF63DB" w:rsidP="00AF63DB">
      <w:pPr>
        <w:widowControl w:val="0"/>
        <w:numPr>
          <w:ilvl w:val="0"/>
          <w:numId w:val="8"/>
        </w:numPr>
        <w:tabs>
          <w:tab w:val="left" w:pos="702"/>
        </w:tabs>
        <w:spacing w:after="0" w:line="322" w:lineRule="exact"/>
        <w:ind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Обучающиеся, находясь в школьной столовой, соблюдают следующие требования:</w:t>
      </w:r>
    </w:p>
    <w:p w:rsidR="00AF63DB" w:rsidRPr="00AF63DB" w:rsidRDefault="00AF63DB" w:rsidP="00AF63DB">
      <w:pPr>
        <w:widowControl w:val="0"/>
        <w:numPr>
          <w:ilvl w:val="0"/>
          <w:numId w:val="1"/>
        </w:numPr>
        <w:tabs>
          <w:tab w:val="left" w:pos="748"/>
        </w:tabs>
        <w:spacing w:after="0" w:line="322" w:lineRule="exact"/>
        <w:ind w:right="2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 xml:space="preserve">во время принятия пищи в столовой </w:t>
      </w:r>
      <w:proofErr w:type="gramStart"/>
      <w:r w:rsidRPr="00AF63DB">
        <w:rPr>
          <w:rFonts w:ascii="Times New Roman" w:eastAsia="Times New Roman" w:hAnsi="Times New Roman" w:cs="Times New Roman"/>
          <w:color w:val="000000"/>
          <w:sz w:val="27"/>
          <w:szCs w:val="27"/>
          <w:lang w:eastAsia="ru-RU"/>
        </w:rPr>
        <w:t>обучающимся</w:t>
      </w:r>
      <w:proofErr w:type="gramEnd"/>
      <w:r w:rsidRPr="00AF63DB">
        <w:rPr>
          <w:rFonts w:ascii="Times New Roman" w:eastAsia="Times New Roman" w:hAnsi="Times New Roman" w:cs="Times New Roman"/>
          <w:color w:val="000000"/>
          <w:sz w:val="27"/>
          <w:szCs w:val="27"/>
          <w:lang w:eastAsia="ru-RU"/>
        </w:rPr>
        <w:t xml:space="preserve"> надлежит придерживаться хороших манер и вести себя пристойно;</w:t>
      </w:r>
    </w:p>
    <w:p w:rsidR="00AF63DB" w:rsidRPr="00AF63DB" w:rsidRDefault="00AF63DB" w:rsidP="00AF63DB">
      <w:pPr>
        <w:widowControl w:val="0"/>
        <w:numPr>
          <w:ilvl w:val="0"/>
          <w:numId w:val="1"/>
        </w:numPr>
        <w:tabs>
          <w:tab w:val="left" w:pos="743"/>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правила гигиены и поведение в столовой;</w:t>
      </w:r>
    </w:p>
    <w:p w:rsidR="00AF63DB" w:rsidRPr="00AF63DB" w:rsidRDefault="00AF63DB" w:rsidP="00AF63DB">
      <w:pPr>
        <w:widowControl w:val="0"/>
        <w:numPr>
          <w:ilvl w:val="0"/>
          <w:numId w:val="1"/>
        </w:numPr>
        <w:tabs>
          <w:tab w:val="left" w:pos="743"/>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входят в помещение столовой без верхней одежды;</w:t>
      </w:r>
    </w:p>
    <w:p w:rsidR="00AF63DB" w:rsidRPr="00AF63DB" w:rsidRDefault="00AF63DB" w:rsidP="00AF63DB">
      <w:pPr>
        <w:widowControl w:val="0"/>
        <w:numPr>
          <w:ilvl w:val="0"/>
          <w:numId w:val="1"/>
        </w:numPr>
        <w:tabs>
          <w:tab w:val="left" w:pos="738"/>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тщательно моют руки перед едой;</w:t>
      </w:r>
    </w:p>
    <w:p w:rsidR="00AF63DB" w:rsidRPr="00AF63DB" w:rsidRDefault="00AF63DB" w:rsidP="00AF63DB">
      <w:pPr>
        <w:widowControl w:val="0"/>
        <w:numPr>
          <w:ilvl w:val="0"/>
          <w:numId w:val="1"/>
        </w:numPr>
        <w:tabs>
          <w:tab w:val="left" w:pos="723"/>
        </w:tabs>
        <w:spacing w:after="0" w:line="322" w:lineRule="exact"/>
        <w:ind w:right="6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lastRenderedPageBreak/>
        <w:t>проявляют внимание и осторожность при употреблении горячих и жидких блюд;</w:t>
      </w:r>
    </w:p>
    <w:p w:rsidR="00AF63DB" w:rsidRPr="00AF63DB" w:rsidRDefault="00AF63DB" w:rsidP="00AF63DB">
      <w:pPr>
        <w:widowControl w:val="0"/>
        <w:numPr>
          <w:ilvl w:val="0"/>
          <w:numId w:val="1"/>
        </w:numPr>
        <w:tabs>
          <w:tab w:val="left" w:pos="718"/>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убирают за собой столовые принадлежности и посуду после еды;</w:t>
      </w:r>
    </w:p>
    <w:p w:rsidR="00AF63DB" w:rsidRPr="00AF63DB" w:rsidRDefault="00AF63DB" w:rsidP="00AF63DB">
      <w:pPr>
        <w:widowControl w:val="0"/>
        <w:numPr>
          <w:ilvl w:val="0"/>
          <w:numId w:val="1"/>
        </w:numPr>
        <w:tabs>
          <w:tab w:val="left" w:pos="723"/>
        </w:tabs>
        <w:spacing w:after="0" w:line="322" w:lineRule="exact"/>
        <w:ind w:right="6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подчиняются требованиям учителей и работников столовой, дежурного класса;</w:t>
      </w:r>
    </w:p>
    <w:p w:rsidR="00AF63DB" w:rsidRPr="00AF63DB" w:rsidRDefault="00AF63DB" w:rsidP="00AF63DB">
      <w:pPr>
        <w:widowControl w:val="0"/>
        <w:numPr>
          <w:ilvl w:val="0"/>
          <w:numId w:val="1"/>
        </w:numPr>
        <w:tabs>
          <w:tab w:val="left" w:pos="728"/>
        </w:tabs>
        <w:spacing w:after="0" w:line="322"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бережно относятся к имуществу столовой Школы;</w:t>
      </w:r>
    </w:p>
    <w:p w:rsidR="00AF63DB" w:rsidRPr="00AF63DB" w:rsidRDefault="00AF63DB" w:rsidP="00AF63DB">
      <w:pPr>
        <w:widowControl w:val="0"/>
        <w:numPr>
          <w:ilvl w:val="0"/>
          <w:numId w:val="1"/>
        </w:numPr>
        <w:tabs>
          <w:tab w:val="left" w:pos="720"/>
        </w:tabs>
        <w:spacing w:after="0" w:line="322" w:lineRule="exact"/>
        <w:ind w:right="60"/>
        <w:jc w:val="righ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не разрешается принятие пищи в учебных кабинетах и коридорах Школы.</w:t>
      </w:r>
    </w:p>
    <w:p w:rsidR="00AF63DB" w:rsidRPr="00AF63DB" w:rsidRDefault="00AF63DB" w:rsidP="00AF63DB">
      <w:pPr>
        <w:widowControl w:val="0"/>
        <w:numPr>
          <w:ilvl w:val="0"/>
          <w:numId w:val="8"/>
        </w:numPr>
        <w:tabs>
          <w:tab w:val="left" w:pos="759"/>
        </w:tabs>
        <w:spacing w:after="0" w:line="322" w:lineRule="exact"/>
        <w:ind w:right="6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Занятия в спортивном зале организуются в соответствии с расписаниями уроков и занятий внеурочной деятельности, а также планом воспитательной работы МБОУ «</w:t>
      </w:r>
      <w:proofErr w:type="spellStart"/>
      <w:r w:rsidRPr="00AF63DB">
        <w:rPr>
          <w:rFonts w:ascii="Times New Roman" w:eastAsia="Times New Roman" w:hAnsi="Times New Roman" w:cs="Times New Roman"/>
          <w:color w:val="000000"/>
          <w:sz w:val="27"/>
          <w:szCs w:val="27"/>
          <w:lang w:eastAsia="ru-RU"/>
        </w:rPr>
        <w:t>Новостроевская</w:t>
      </w:r>
      <w:proofErr w:type="spellEnd"/>
      <w:r w:rsidRPr="00AF63DB">
        <w:rPr>
          <w:rFonts w:ascii="Times New Roman" w:eastAsia="Times New Roman" w:hAnsi="Times New Roman" w:cs="Times New Roman"/>
          <w:color w:val="000000"/>
          <w:sz w:val="27"/>
          <w:szCs w:val="27"/>
          <w:lang w:eastAsia="ru-RU"/>
        </w:rPr>
        <w:t xml:space="preserve"> СОШ».</w:t>
      </w:r>
    </w:p>
    <w:p w:rsidR="00AF63DB" w:rsidRPr="00AF63DB" w:rsidRDefault="00AF63DB" w:rsidP="00AF63DB">
      <w:pPr>
        <w:widowControl w:val="0"/>
        <w:numPr>
          <w:ilvl w:val="0"/>
          <w:numId w:val="9"/>
        </w:numPr>
        <w:tabs>
          <w:tab w:val="left" w:pos="961"/>
        </w:tabs>
        <w:spacing w:after="0" w:line="322" w:lineRule="exact"/>
        <w:ind w:right="6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Обучающимся запрещается находиться в спортивном зале без учителя или руководителя секции;</w:t>
      </w:r>
    </w:p>
    <w:p w:rsidR="00AF63DB" w:rsidRPr="00AF63DB" w:rsidRDefault="00AF63DB" w:rsidP="00AF63DB">
      <w:pPr>
        <w:widowControl w:val="0"/>
        <w:numPr>
          <w:ilvl w:val="0"/>
          <w:numId w:val="9"/>
        </w:numPr>
        <w:tabs>
          <w:tab w:val="left" w:pos="942"/>
        </w:tabs>
        <w:spacing w:after="304" w:line="322" w:lineRule="exact"/>
        <w:ind w:right="6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Обучающийся для занятий в спортивном зале должен иметь спортивную форму и сменную обувь.</w:t>
      </w:r>
    </w:p>
    <w:p w:rsidR="00AF63DB" w:rsidRPr="00AF63DB" w:rsidRDefault="00AF63DB" w:rsidP="00AF63DB">
      <w:pPr>
        <w:keepNext/>
        <w:keepLines/>
        <w:widowControl w:val="0"/>
        <w:spacing w:after="0" w:line="317" w:lineRule="exact"/>
        <w:ind w:right="80"/>
        <w:jc w:val="center"/>
        <w:outlineLvl w:val="0"/>
        <w:rPr>
          <w:rFonts w:ascii="Times New Roman" w:eastAsia="Times New Roman" w:hAnsi="Times New Roman" w:cs="Times New Roman"/>
          <w:b/>
          <w:bCs/>
          <w:color w:val="000000"/>
          <w:sz w:val="27"/>
          <w:szCs w:val="27"/>
          <w:lang w:eastAsia="ru-RU"/>
        </w:rPr>
      </w:pPr>
      <w:bookmarkStart w:id="13" w:name="bookmark15"/>
      <w:r w:rsidRPr="00AF63DB">
        <w:rPr>
          <w:rFonts w:ascii="Times New Roman" w:eastAsia="Times New Roman" w:hAnsi="Times New Roman" w:cs="Times New Roman"/>
          <w:b/>
          <w:bCs/>
          <w:color w:val="000000"/>
          <w:sz w:val="27"/>
          <w:szCs w:val="27"/>
          <w:lang w:eastAsia="ru-RU"/>
        </w:rPr>
        <w:t>11. Заключительные положения.</w:t>
      </w:r>
      <w:bookmarkEnd w:id="13"/>
    </w:p>
    <w:p w:rsidR="00AF63DB" w:rsidRPr="00AF63DB" w:rsidRDefault="00AF63DB" w:rsidP="00AF63DB">
      <w:pPr>
        <w:keepNext/>
        <w:keepLines/>
        <w:widowControl w:val="0"/>
        <w:spacing w:after="0" w:line="317" w:lineRule="exact"/>
        <w:ind w:right="80"/>
        <w:jc w:val="center"/>
        <w:outlineLvl w:val="0"/>
        <w:rPr>
          <w:rFonts w:ascii="Times New Roman" w:eastAsia="Times New Roman" w:hAnsi="Times New Roman" w:cs="Times New Roman"/>
          <w:b/>
          <w:bCs/>
          <w:sz w:val="27"/>
          <w:szCs w:val="27"/>
          <w:lang w:eastAsia="ru-RU"/>
        </w:rPr>
      </w:pPr>
    </w:p>
    <w:p w:rsidR="00AF63DB" w:rsidRPr="00AF63DB" w:rsidRDefault="00AF63DB" w:rsidP="00AF63DB">
      <w:pPr>
        <w:widowControl w:val="0"/>
        <w:numPr>
          <w:ilvl w:val="0"/>
          <w:numId w:val="10"/>
        </w:numPr>
        <w:tabs>
          <w:tab w:val="left" w:pos="750"/>
        </w:tabs>
        <w:spacing w:after="0" w:line="317" w:lineRule="exact"/>
        <w:ind w:right="6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Действие настоящих Правил распространяется на всех обучающихся МБОУ «</w:t>
      </w:r>
      <w:proofErr w:type="spellStart"/>
      <w:r w:rsidRPr="00AF63DB">
        <w:rPr>
          <w:rFonts w:ascii="Times New Roman" w:eastAsia="Times New Roman" w:hAnsi="Times New Roman" w:cs="Times New Roman"/>
          <w:color w:val="000000"/>
          <w:sz w:val="27"/>
          <w:szCs w:val="27"/>
          <w:lang w:eastAsia="ru-RU"/>
        </w:rPr>
        <w:t>Новостроевская</w:t>
      </w:r>
      <w:proofErr w:type="spellEnd"/>
      <w:r w:rsidRPr="00AF63DB">
        <w:rPr>
          <w:rFonts w:ascii="Times New Roman" w:eastAsia="Times New Roman" w:hAnsi="Times New Roman" w:cs="Times New Roman"/>
          <w:color w:val="000000"/>
          <w:sz w:val="27"/>
          <w:szCs w:val="27"/>
          <w:lang w:eastAsia="ru-RU"/>
        </w:rPr>
        <w:t xml:space="preserve"> СОШ», находящихся в здании и на территории Школы, как во время уроков (учебных занятий), так и во внеурочное время.</w:t>
      </w:r>
    </w:p>
    <w:p w:rsidR="00AF63DB" w:rsidRPr="00AF63DB" w:rsidRDefault="00AF63DB" w:rsidP="00AF63DB">
      <w:pPr>
        <w:widowControl w:val="0"/>
        <w:numPr>
          <w:ilvl w:val="0"/>
          <w:numId w:val="10"/>
        </w:numPr>
        <w:tabs>
          <w:tab w:val="left" w:pos="702"/>
        </w:tabs>
        <w:spacing w:after="0" w:line="317" w:lineRule="exact"/>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Настоящие Правила размещаются на информационных стендах Школы.</w:t>
      </w:r>
    </w:p>
    <w:p w:rsidR="00AF63DB" w:rsidRPr="00AF63DB" w:rsidRDefault="00AF63DB" w:rsidP="00AF63DB">
      <w:pPr>
        <w:widowControl w:val="0"/>
        <w:numPr>
          <w:ilvl w:val="0"/>
          <w:numId w:val="10"/>
        </w:numPr>
        <w:tabs>
          <w:tab w:val="left" w:pos="745"/>
        </w:tabs>
        <w:spacing w:after="0" w:line="317" w:lineRule="exact"/>
        <w:ind w:right="6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Обучающиеся и их родители (законные представители) должны быть ознакомлены с настоящими Правилами при поступлении в Школу.</w:t>
      </w:r>
    </w:p>
    <w:p w:rsidR="00AF63DB" w:rsidRPr="00AF63DB" w:rsidRDefault="00AF63DB" w:rsidP="00AF63DB">
      <w:pPr>
        <w:widowControl w:val="0"/>
        <w:numPr>
          <w:ilvl w:val="0"/>
          <w:numId w:val="10"/>
        </w:numPr>
        <w:tabs>
          <w:tab w:val="left" w:pos="740"/>
        </w:tabs>
        <w:spacing w:after="0" w:line="317" w:lineRule="exact"/>
        <w:ind w:right="60"/>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Настоящие Правила являются локальным нормативным актом, регламентирующим деятельность Школы.</w:t>
      </w:r>
    </w:p>
    <w:p w:rsidR="00AF63DB" w:rsidRPr="00AF63DB" w:rsidRDefault="00AF63DB" w:rsidP="00AF63DB">
      <w:pPr>
        <w:widowControl w:val="0"/>
        <w:numPr>
          <w:ilvl w:val="0"/>
          <w:numId w:val="10"/>
        </w:numPr>
        <w:tabs>
          <w:tab w:val="left" w:pos="745"/>
        </w:tabs>
        <w:spacing w:after="0" w:line="317" w:lineRule="exact"/>
        <w:ind w:right="60"/>
        <w:jc w:val="both"/>
        <w:rPr>
          <w:rFonts w:ascii="Times New Roman" w:eastAsia="Times New Roman" w:hAnsi="Times New Roman" w:cs="Times New Roman"/>
          <w:sz w:val="27"/>
          <w:szCs w:val="27"/>
          <w:lang w:eastAsia="ru-RU"/>
        </w:rPr>
      </w:pPr>
      <w:r w:rsidRPr="00AF63DB">
        <w:rPr>
          <w:rFonts w:ascii="Times New Roman" w:eastAsia="Times New Roman" w:hAnsi="Times New Roman" w:cs="Times New Roman"/>
          <w:color w:val="000000"/>
          <w:sz w:val="27"/>
          <w:szCs w:val="27"/>
          <w:lang w:eastAsia="ru-RU"/>
        </w:rPr>
        <w:t>Данное Положение, а также изменения и дополнения к нему принимаются на заседании педагогического совета путём открытого голосования большинством голосов.</w:t>
      </w:r>
    </w:p>
    <w:p w:rsidR="00AF63DB" w:rsidRDefault="00AF63DB" w:rsidP="00AF63DB">
      <w:bookmarkStart w:id="14" w:name="_GoBack"/>
      <w:bookmarkEnd w:id="14"/>
      <w:r w:rsidRPr="00AF63DB">
        <w:rPr>
          <w:rFonts w:ascii="Times New Roman" w:eastAsia="Times New Roman" w:hAnsi="Times New Roman" w:cs="Times New Roman"/>
          <w:color w:val="000000"/>
          <w:sz w:val="27"/>
          <w:szCs w:val="27"/>
          <w:lang w:eastAsia="ru-RU"/>
        </w:rPr>
        <w:t>11.6.</w:t>
      </w:r>
      <w:r w:rsidRPr="00AF63DB">
        <w:rPr>
          <w:rFonts w:ascii="Times New Roman" w:eastAsia="Times New Roman" w:hAnsi="Times New Roman" w:cs="Times New Roman"/>
          <w:color w:val="000000"/>
          <w:sz w:val="27"/>
          <w:szCs w:val="27"/>
          <w:lang w:eastAsia="ru-RU"/>
        </w:rPr>
        <w:tab/>
        <w:t>Срок действия Положения не ограничен.</w:t>
      </w:r>
    </w:p>
    <w:sectPr w:rsidR="00AF63DB" w:rsidSect="00AF63DB">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1">
    <w:nsid w:val="00000007"/>
    <w:multiLevelType w:val="multilevel"/>
    <w:tmpl w:val="00000006"/>
    <w:lvl w:ilvl="0">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1"/>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2">
    <w:nsid w:val="00000009"/>
    <w:multiLevelType w:val="multilevel"/>
    <w:tmpl w:val="00000008"/>
    <w:lvl w:ilvl="0">
      <w:start w:val="4"/>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0B"/>
    <w:multiLevelType w:val="multilevel"/>
    <w:tmpl w:val="0000000A"/>
    <w:lvl w:ilvl="0">
      <w:start w:val="1"/>
      <w:numFmt w:val="bullet"/>
      <w:lvlText w:val="-"/>
      <w:lvlJc w:val="left"/>
      <w:rPr>
        <w:rFonts w:ascii="Times New Roman" w:hAnsi="Times New Roman"/>
        <w:b w:val="0"/>
        <w:i w:val="0"/>
        <w:smallCaps w:val="0"/>
        <w:strike w:val="0"/>
        <w:color w:val="000000"/>
        <w:spacing w:val="0"/>
        <w:w w:val="100"/>
        <w:position w:val="0"/>
        <w:sz w:val="27"/>
        <w:u w:val="none"/>
      </w:rPr>
    </w:lvl>
    <w:lvl w:ilvl="1">
      <w:start w:val="1"/>
      <w:numFmt w:val="bullet"/>
      <w:lvlText w:val="-"/>
      <w:lvlJc w:val="left"/>
      <w:rPr>
        <w:rFonts w:ascii="Times New Roman" w:hAnsi="Times New Roman"/>
        <w:b w:val="0"/>
        <w:i w:val="0"/>
        <w:smallCaps w:val="0"/>
        <w:strike w:val="0"/>
        <w:color w:val="000000"/>
        <w:spacing w:val="0"/>
        <w:w w:val="100"/>
        <w:position w:val="0"/>
        <w:sz w:val="27"/>
        <w:u w:val="none"/>
      </w:rPr>
    </w:lvl>
    <w:lvl w:ilvl="2">
      <w:start w:val="1"/>
      <w:numFmt w:val="bullet"/>
      <w:lvlText w:val="-"/>
      <w:lvlJc w:val="left"/>
      <w:rPr>
        <w:rFonts w:ascii="Times New Roman" w:hAnsi="Times New Roman"/>
        <w:b w:val="0"/>
        <w:i w:val="0"/>
        <w:smallCaps w:val="0"/>
        <w:strike w:val="0"/>
        <w:color w:val="000000"/>
        <w:spacing w:val="0"/>
        <w:w w:val="100"/>
        <w:position w:val="0"/>
        <w:sz w:val="27"/>
        <w:u w:val="none"/>
      </w:rPr>
    </w:lvl>
    <w:lvl w:ilvl="3">
      <w:start w:val="1"/>
      <w:numFmt w:val="bullet"/>
      <w:lvlText w:val="-"/>
      <w:lvlJc w:val="left"/>
      <w:rPr>
        <w:rFonts w:ascii="Times New Roman" w:hAnsi="Times New Roman"/>
        <w:b w:val="0"/>
        <w:i w:val="0"/>
        <w:smallCaps w:val="0"/>
        <w:strike w:val="0"/>
        <w:color w:val="000000"/>
        <w:spacing w:val="0"/>
        <w:w w:val="100"/>
        <w:position w:val="0"/>
        <w:sz w:val="27"/>
        <w:u w:val="none"/>
      </w:rPr>
    </w:lvl>
    <w:lvl w:ilvl="4">
      <w:start w:val="1"/>
      <w:numFmt w:val="bullet"/>
      <w:lvlText w:val="-"/>
      <w:lvlJc w:val="left"/>
      <w:rPr>
        <w:rFonts w:ascii="Times New Roman" w:hAnsi="Times New Roman"/>
        <w:b w:val="0"/>
        <w:i w:val="0"/>
        <w:smallCaps w:val="0"/>
        <w:strike w:val="0"/>
        <w:color w:val="000000"/>
        <w:spacing w:val="0"/>
        <w:w w:val="100"/>
        <w:position w:val="0"/>
        <w:sz w:val="27"/>
        <w:u w:val="none"/>
      </w:rPr>
    </w:lvl>
    <w:lvl w:ilvl="5">
      <w:start w:val="1"/>
      <w:numFmt w:val="bullet"/>
      <w:lvlText w:val="-"/>
      <w:lvlJc w:val="left"/>
      <w:rPr>
        <w:rFonts w:ascii="Times New Roman" w:hAnsi="Times New Roman"/>
        <w:b w:val="0"/>
        <w:i w:val="0"/>
        <w:smallCaps w:val="0"/>
        <w:strike w:val="0"/>
        <w:color w:val="000000"/>
        <w:spacing w:val="0"/>
        <w:w w:val="100"/>
        <w:position w:val="0"/>
        <w:sz w:val="27"/>
        <w:u w:val="none"/>
      </w:rPr>
    </w:lvl>
    <w:lvl w:ilvl="6">
      <w:start w:val="1"/>
      <w:numFmt w:val="bullet"/>
      <w:lvlText w:val="-"/>
      <w:lvlJc w:val="left"/>
      <w:rPr>
        <w:rFonts w:ascii="Times New Roman" w:hAnsi="Times New Roman"/>
        <w:b w:val="0"/>
        <w:i w:val="0"/>
        <w:smallCaps w:val="0"/>
        <w:strike w:val="0"/>
        <w:color w:val="000000"/>
        <w:spacing w:val="0"/>
        <w:w w:val="100"/>
        <w:position w:val="0"/>
        <w:sz w:val="27"/>
        <w:u w:val="none"/>
      </w:rPr>
    </w:lvl>
    <w:lvl w:ilvl="7">
      <w:start w:val="1"/>
      <w:numFmt w:val="bullet"/>
      <w:lvlText w:val="-"/>
      <w:lvlJc w:val="left"/>
      <w:rPr>
        <w:rFonts w:ascii="Times New Roman" w:hAnsi="Times New Roman"/>
        <w:b w:val="0"/>
        <w:i w:val="0"/>
        <w:smallCaps w:val="0"/>
        <w:strike w:val="0"/>
        <w:color w:val="000000"/>
        <w:spacing w:val="0"/>
        <w:w w:val="100"/>
        <w:position w:val="0"/>
        <w:sz w:val="27"/>
        <w:u w:val="none"/>
      </w:rPr>
    </w:lvl>
    <w:lvl w:ilvl="8">
      <w:start w:val="1"/>
      <w:numFmt w:val="bullet"/>
      <w:lvlText w:val="-"/>
      <w:lvlJc w:val="left"/>
      <w:rPr>
        <w:rFonts w:ascii="Times New Roman" w:hAnsi="Times New Roman"/>
        <w:b w:val="0"/>
        <w:i w:val="0"/>
        <w:smallCaps w:val="0"/>
        <w:strike w:val="0"/>
        <w:color w:val="000000"/>
        <w:spacing w:val="0"/>
        <w:w w:val="100"/>
        <w:position w:val="0"/>
        <w:sz w:val="27"/>
        <w:u w:val="none"/>
      </w:rPr>
    </w:lvl>
  </w:abstractNum>
  <w:abstractNum w:abstractNumId="4">
    <w:nsid w:val="0000000D"/>
    <w:multiLevelType w:val="multilevel"/>
    <w:tmpl w:val="0000000C"/>
    <w:lvl w:ilvl="0">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2"/>
      <w:numFmt w:val="decimal"/>
      <w:lvlText w:val="5.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0F"/>
    <w:multiLevelType w:val="multilevel"/>
    <w:tmpl w:val="0000000E"/>
    <w:lvl w:ilvl="0">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6">
    <w:nsid w:val="00000011"/>
    <w:multiLevelType w:val="multilevel"/>
    <w:tmpl w:val="00000010"/>
    <w:lvl w:ilvl="0">
      <w:start w:val="8"/>
      <w:numFmt w:val="decimal"/>
      <w:lvlText w:val="%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7">
    <w:nsid w:val="00000013"/>
    <w:multiLevelType w:val="multilevel"/>
    <w:tmpl w:val="00000012"/>
    <w:lvl w:ilvl="0">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0.%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15"/>
    <w:multiLevelType w:val="multilevel"/>
    <w:tmpl w:val="00000014"/>
    <w:lvl w:ilvl="0">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0.2.%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17"/>
    <w:multiLevelType w:val="multilevel"/>
    <w:tmpl w:val="00000016"/>
    <w:lvl w:ilvl="0">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1.%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1014"/>
    <w:rsid w:val="00831014"/>
    <w:rsid w:val="00AF63DB"/>
    <w:rsid w:val="00E65C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3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3D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F63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F63D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3384</Words>
  <Characters>19292</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Виталий Михайлов</dc:creator>
  <cp:lastModifiedBy>Виталий Михайлов</cp:lastModifiedBy>
  <cp:revision>2</cp:revision>
  <dcterms:created xsi:type="dcterms:W3CDTF">2022-08-31T13:14:00Z</dcterms:created>
  <dcterms:modified xsi:type="dcterms:W3CDTF">2022-08-31T13:14:00Z</dcterms:modified>
</cp:coreProperties>
</file>